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B" w:rsidRPr="00D74A4C" w:rsidRDefault="00A00263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74A4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F957F4" w:rsidRPr="006449CB" w:rsidRDefault="00465C5B" w:rsidP="00F9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>текста на публичната покана</w:t>
      </w:r>
      <w:r w:rsidR="00D56258">
        <w:rPr>
          <w:rFonts w:ascii="Times New Roman" w:hAnsi="Times New Roman" w:cs="Times New Roman"/>
          <w:sz w:val="24"/>
          <w:szCs w:val="24"/>
        </w:rPr>
        <w:t>,</w:t>
      </w:r>
      <w:r w:rsidR="00D56258" w:rsidRPr="00D56258">
        <w:rPr>
          <w:rFonts w:ascii="Times New Roman" w:hAnsi="Times New Roman" w:cs="Times New Roman"/>
          <w:sz w:val="24"/>
          <w:szCs w:val="24"/>
        </w:rPr>
        <w:t xml:space="preserve"> публикувана на Портала за обществени поръчки под уникален код 9033900</w:t>
      </w:r>
      <w:r w:rsidR="00F35BCB">
        <w:rPr>
          <w:rFonts w:ascii="Times New Roman" w:hAnsi="Times New Roman" w:cs="Times New Roman"/>
          <w:sz w:val="24"/>
          <w:szCs w:val="24"/>
        </w:rPr>
        <w:t xml:space="preserve">, образците за попълване от участниците, </w:t>
      </w:r>
      <w:r w:rsidR="00D56258">
        <w:rPr>
          <w:rFonts w:ascii="Times New Roman" w:hAnsi="Times New Roman" w:cs="Times New Roman"/>
          <w:sz w:val="24"/>
          <w:szCs w:val="24"/>
        </w:rPr>
        <w:t>техническата спецификация, проекта на договор за възлагане</w:t>
      </w:r>
      <w:r w:rsidR="00F35BCB">
        <w:rPr>
          <w:rFonts w:ascii="Times New Roman" w:hAnsi="Times New Roman" w:cs="Times New Roman"/>
          <w:sz w:val="24"/>
          <w:szCs w:val="24"/>
        </w:rPr>
        <w:t xml:space="preserve">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D56258">
        <w:rPr>
          <w:rStyle w:val="FontStyle11"/>
          <w:sz w:val="24"/>
          <w:szCs w:val="24"/>
        </w:rPr>
        <w:t>Д</w:t>
      </w:r>
      <w:r w:rsidR="00F957F4" w:rsidRPr="006449CB">
        <w:rPr>
          <w:rStyle w:val="FontStyle11"/>
          <w:sz w:val="24"/>
          <w:szCs w:val="24"/>
        </w:rPr>
        <w:t>оставка на течно гориво газьол за отопление, маркирано</w:t>
      </w:r>
      <w:r w:rsidR="00F957F4" w:rsidRPr="006449CB">
        <w:rPr>
          <w:rFonts w:ascii="Times New Roman" w:hAnsi="Times New Roman" w:cs="Times New Roman"/>
          <w:sz w:val="24"/>
          <w:szCs w:val="24"/>
        </w:rPr>
        <w:t xml:space="preserve"> </w:t>
      </w:r>
      <w:r w:rsidR="00F957F4"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="00F957F4"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 w:rsidR="00E41786">
        <w:rPr>
          <w:rStyle w:val="FontStyle11"/>
          <w:sz w:val="24"/>
          <w:szCs w:val="24"/>
        </w:rPr>
        <w:t>Основно училище „Христо Ботев”</w:t>
      </w:r>
      <w:r w:rsidR="00F957F4" w:rsidRPr="006449CB">
        <w:rPr>
          <w:rStyle w:val="FontStyle11"/>
          <w:sz w:val="24"/>
          <w:szCs w:val="24"/>
        </w:rPr>
        <w:t xml:space="preserve"> село По</w:t>
      </w:r>
      <w:r w:rsidR="00D56258">
        <w:rPr>
          <w:rStyle w:val="FontStyle11"/>
          <w:sz w:val="24"/>
          <w:szCs w:val="24"/>
        </w:rPr>
        <w:t>повица за отоплителен сезон 2014</w:t>
      </w:r>
      <w:r w:rsidR="00E41786">
        <w:rPr>
          <w:rStyle w:val="FontStyle11"/>
          <w:sz w:val="24"/>
          <w:szCs w:val="24"/>
        </w:rPr>
        <w:t>/201</w:t>
      </w:r>
      <w:r w:rsidR="00D56258">
        <w:rPr>
          <w:rStyle w:val="FontStyle11"/>
          <w:sz w:val="24"/>
          <w:szCs w:val="24"/>
        </w:rPr>
        <w:t>5</w:t>
      </w:r>
      <w:r w:rsidR="00F957F4" w:rsidRPr="006449CB">
        <w:rPr>
          <w:rStyle w:val="FontStyle11"/>
          <w:sz w:val="24"/>
          <w:szCs w:val="24"/>
        </w:rPr>
        <w:t xml:space="preserve"> година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</w:t>
      </w:r>
      <w:r w:rsidR="003051F1">
        <w:rPr>
          <w:rFonts w:ascii="Times New Roman" w:hAnsi="Times New Roman" w:cs="Times New Roman"/>
          <w:sz w:val="24"/>
          <w:szCs w:val="24"/>
        </w:rPr>
        <w:t>...........</w:t>
      </w:r>
      <w:r w:rsidR="00DB015D">
        <w:rPr>
          <w:rFonts w:ascii="Times New Roman" w:hAnsi="Times New Roman" w:cs="Times New Roman"/>
          <w:sz w:val="24"/>
          <w:szCs w:val="24"/>
        </w:rPr>
        <w:t>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E41786" w:rsidRPr="006449CB" w:rsidRDefault="00DB015D" w:rsidP="00E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</w:t>
      </w:r>
      <w:r w:rsidR="00D56258">
        <w:rPr>
          <w:rFonts w:ascii="Times New Roman" w:hAnsi="Times New Roman" w:cs="Times New Roman"/>
          <w:b/>
          <w:bCs/>
          <w:sz w:val="24"/>
          <w:szCs w:val="24"/>
        </w:rPr>
        <w:t>в процеса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възлагане по режима, </w:t>
      </w:r>
      <w:r>
        <w:rPr>
          <w:rStyle w:val="FontStyle11"/>
          <w:sz w:val="24"/>
          <w:szCs w:val="24"/>
        </w:rPr>
        <w:t>определен в глава ос</w:t>
      </w:r>
      <w:r w:rsidR="00D56258">
        <w:rPr>
          <w:rStyle w:val="FontStyle11"/>
          <w:sz w:val="24"/>
          <w:szCs w:val="24"/>
        </w:rPr>
        <w:t>ма</w:t>
      </w:r>
      <w:r>
        <w:rPr>
          <w:rStyle w:val="FontStyle11"/>
          <w:sz w:val="24"/>
          <w:szCs w:val="24"/>
        </w:rPr>
        <w:t xml:space="preserve"> „а” от ЗОП чрез</w:t>
      </w:r>
      <w:r w:rsidR="00D56258">
        <w:rPr>
          <w:rStyle w:val="FontStyle11"/>
          <w:sz w:val="24"/>
          <w:szCs w:val="24"/>
        </w:rPr>
        <w:t xml:space="preserve"> събиране на оферти</w:t>
      </w:r>
      <w:r>
        <w:rPr>
          <w:rStyle w:val="FontStyle11"/>
          <w:sz w:val="24"/>
          <w:szCs w:val="24"/>
        </w:rPr>
        <w:t xml:space="preserve"> </w:t>
      </w:r>
      <w:r w:rsidR="00D56258">
        <w:rPr>
          <w:rStyle w:val="FontStyle11"/>
          <w:sz w:val="24"/>
          <w:szCs w:val="24"/>
        </w:rPr>
        <w:t xml:space="preserve">по публикувана </w:t>
      </w:r>
      <w:r>
        <w:rPr>
          <w:rStyle w:val="FontStyle11"/>
          <w:sz w:val="24"/>
          <w:szCs w:val="24"/>
        </w:rPr>
        <w:t>публична покана</w:t>
      </w:r>
      <w:r w:rsidR="00D56258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за обществена поръчка с предмет:</w:t>
      </w:r>
      <w:r w:rsidRPr="00DB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F4" w:rsidRPr="006449CB">
        <w:rPr>
          <w:rStyle w:val="FontStyle11"/>
          <w:sz w:val="24"/>
          <w:szCs w:val="24"/>
        </w:rPr>
        <w:t>доставка на течно гориво газьол за отопление, маркирано</w:t>
      </w:r>
      <w:r w:rsidR="00F957F4" w:rsidRPr="006449CB">
        <w:rPr>
          <w:rFonts w:ascii="Times New Roman" w:hAnsi="Times New Roman" w:cs="Times New Roman"/>
          <w:sz w:val="24"/>
          <w:szCs w:val="24"/>
        </w:rPr>
        <w:t xml:space="preserve"> </w:t>
      </w:r>
      <w:r w:rsidR="00F957F4"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="00F957F4"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 w:rsidR="00E41786">
        <w:rPr>
          <w:rStyle w:val="FontStyle11"/>
          <w:sz w:val="24"/>
          <w:szCs w:val="24"/>
        </w:rPr>
        <w:t>Основно училище „Христо Ботев”</w:t>
      </w:r>
      <w:r w:rsidR="00E41786" w:rsidRPr="006449CB">
        <w:rPr>
          <w:rStyle w:val="FontStyle11"/>
          <w:sz w:val="24"/>
          <w:szCs w:val="24"/>
        </w:rPr>
        <w:t xml:space="preserve"> село По</w:t>
      </w:r>
      <w:r w:rsidR="00D56258">
        <w:rPr>
          <w:rStyle w:val="FontStyle11"/>
          <w:sz w:val="24"/>
          <w:szCs w:val="24"/>
        </w:rPr>
        <w:t>повица за отоплителен сезон 2014</w:t>
      </w:r>
      <w:r w:rsidR="00E41786">
        <w:rPr>
          <w:rStyle w:val="FontStyle11"/>
          <w:sz w:val="24"/>
          <w:szCs w:val="24"/>
        </w:rPr>
        <w:t>/201</w:t>
      </w:r>
      <w:r w:rsidR="00D56258">
        <w:rPr>
          <w:rStyle w:val="FontStyle11"/>
          <w:sz w:val="24"/>
          <w:szCs w:val="24"/>
        </w:rPr>
        <w:t>5</w:t>
      </w:r>
      <w:r w:rsidR="00E41786" w:rsidRPr="006449CB">
        <w:rPr>
          <w:rStyle w:val="FontStyle11"/>
          <w:sz w:val="24"/>
          <w:szCs w:val="24"/>
        </w:rPr>
        <w:t xml:space="preserve"> година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D56258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…….</w:t>
      </w:r>
      <w:r w:rsidRPr="00465C5B">
        <w:rPr>
          <w:rFonts w:ascii="Times New Roman" w:hAnsi="Times New Roman" w:cs="Times New Roman"/>
          <w:sz w:val="24"/>
          <w:szCs w:val="24"/>
        </w:rPr>
        <w:t xml:space="preserve"> (</w:t>
      </w:r>
      <w:r w:rsidR="00D56258">
        <w:rPr>
          <w:rFonts w:ascii="Times New Roman" w:hAnsi="Times New Roman" w:cs="Times New Roman"/>
          <w:sz w:val="24"/>
          <w:szCs w:val="24"/>
        </w:rPr>
        <w:t>………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І. Качествено и добросъвестно изпълнение, в пълен обем и напълно съответстващи на изискванията на възложителя</w:t>
      </w:r>
      <w:r w:rsidR="003051F1">
        <w:rPr>
          <w:rFonts w:ascii="Times New Roman" w:hAnsi="Times New Roman" w:cs="Times New Roman"/>
          <w:sz w:val="24"/>
          <w:szCs w:val="24"/>
        </w:rPr>
        <w:t>, посочени</w:t>
      </w:r>
      <w:r w:rsidRPr="00465C5B">
        <w:rPr>
          <w:rFonts w:ascii="Times New Roman" w:hAnsi="Times New Roman" w:cs="Times New Roman"/>
          <w:sz w:val="24"/>
          <w:szCs w:val="24"/>
        </w:rPr>
        <w:t xml:space="preserve">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="00D56258">
        <w:rPr>
          <w:rFonts w:ascii="Times New Roman" w:hAnsi="Times New Roman" w:cs="Times New Roman"/>
          <w:sz w:val="24"/>
          <w:szCs w:val="24"/>
        </w:rPr>
        <w:t>, техническата спецификация и проекта на договор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3051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ІІ. Декларирам, че </w:t>
      </w:r>
      <w:r w:rsidR="003051F1">
        <w:rPr>
          <w:rFonts w:ascii="Times New Roman" w:hAnsi="Times New Roman" w:cs="Times New Roman"/>
          <w:sz w:val="24"/>
          <w:szCs w:val="24"/>
        </w:rPr>
        <w:t>доставян</w:t>
      </w:r>
      <w:r w:rsidR="00F957F4">
        <w:rPr>
          <w:rFonts w:ascii="Times New Roman" w:hAnsi="Times New Roman" w:cs="Times New Roman"/>
          <w:sz w:val="24"/>
          <w:szCs w:val="24"/>
        </w:rPr>
        <w:t>ото гориво</w:t>
      </w:r>
      <w:r w:rsidR="003051F1">
        <w:rPr>
          <w:rFonts w:ascii="Times New Roman" w:hAnsi="Times New Roman" w:cs="Times New Roman"/>
          <w:sz w:val="24"/>
          <w:szCs w:val="24"/>
        </w:rPr>
        <w:t xml:space="preserve"> ще отговаря на БДС или еквивалентен, което ще бъде подкрепено със съответните документи при доставките.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3051F1">
        <w:rPr>
          <w:rFonts w:ascii="Times New Roman" w:hAnsi="Times New Roman" w:cs="Times New Roman"/>
          <w:bCs/>
          <w:sz w:val="24"/>
          <w:szCs w:val="24"/>
        </w:rPr>
        <w:t>ІІ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.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В случай че ми бъде направена рекламация за доставен</w:t>
      </w:r>
      <w:r w:rsidR="00F957F4">
        <w:rPr>
          <w:rFonts w:ascii="Times New Roman" w:hAnsi="Times New Roman" w:cs="Times New Roman"/>
          <w:bCs/>
          <w:sz w:val="24"/>
          <w:szCs w:val="24"/>
        </w:rPr>
        <w:t>ото гориво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r w:rsidR="00F957F4">
        <w:rPr>
          <w:rFonts w:ascii="Times New Roman" w:hAnsi="Times New Roman" w:cs="Times New Roman"/>
          <w:bCs/>
          <w:sz w:val="24"/>
          <w:szCs w:val="24"/>
        </w:rPr>
        <w:t>гориво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ко</w:t>
      </w:r>
      <w:r w:rsidR="00F957F4">
        <w:rPr>
          <w:rFonts w:ascii="Times New Roman" w:hAnsi="Times New Roman" w:cs="Times New Roman"/>
          <w:bCs/>
          <w:sz w:val="24"/>
          <w:szCs w:val="24"/>
        </w:rPr>
        <w:t>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то напълно отговаря на изискванията на възложителя и на </w:t>
      </w:r>
      <w:r w:rsidR="003051F1">
        <w:rPr>
          <w:rFonts w:ascii="Times New Roman" w:hAnsi="Times New Roman" w:cs="Times New Roman"/>
          <w:bCs/>
          <w:sz w:val="24"/>
          <w:szCs w:val="24"/>
        </w:rPr>
        <w:t>необходимия стандарт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lastRenderedPageBreak/>
        <w:t>срок: .............................. (словом: ..............</w:t>
      </w:r>
      <w:r w:rsidR="003051F1">
        <w:rPr>
          <w:rFonts w:ascii="Times New Roman" w:hAnsi="Times New Roman" w:cs="Times New Roman"/>
          <w:bCs/>
          <w:sz w:val="24"/>
          <w:szCs w:val="24"/>
        </w:rPr>
        <w:t>........................) дни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като транспортните разходи за неприетата доставка ще бъдат за наша сметка.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(Внимание! Офертата на участник, който предложи 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>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кция след рекламация повече от </w:t>
      </w:r>
      <w:r w:rsidR="00F957F4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3051F1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="00C86F58"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="00C86F58">
        <w:rPr>
          <w:rFonts w:ascii="Times New Roman" w:hAnsi="Times New Roman" w:cs="Times New Roman"/>
          <w:bCs/>
          <w:iCs/>
          <w:sz w:val="24"/>
          <w:szCs w:val="24"/>
        </w:rPr>
        <w:t>. Имам готовност да изпълнявам периодични доставки в период от 12 месеца от възлагане на поръчката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Ще доставям </w:t>
      </w:r>
      <w:r w:rsidR="00F957F4">
        <w:rPr>
          <w:rFonts w:ascii="Times New Roman" w:hAnsi="Times New Roman" w:cs="Times New Roman"/>
          <w:bCs/>
          <w:iCs/>
          <w:sz w:val="24"/>
          <w:szCs w:val="24"/>
        </w:rPr>
        <w:t>заявеното гориво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051F1">
        <w:rPr>
          <w:rFonts w:ascii="Times New Roman" w:hAnsi="Times New Roman" w:cs="Times New Roman"/>
          <w:bCs/>
          <w:iCs/>
          <w:sz w:val="24"/>
          <w:szCs w:val="24"/>
        </w:rPr>
        <w:t>франко</w:t>
      </w:r>
      <w:proofErr w:type="spellEnd"/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склад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а на Възложителя,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като в предложената от мен цена е включен и разхода за транспорт до 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село Поповица,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община Садово.</w:t>
      </w:r>
      <w:proofErr w:type="gramEnd"/>
    </w:p>
    <w:p w:rsidR="00CF2A86" w:rsidRPr="00E41786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1786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. Приемам без възражение и претенции за лихва за отложено плащане</w:t>
      </w:r>
      <w:r w:rsidR="00D5625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E41786">
        <w:rPr>
          <w:rFonts w:ascii="Times New Roman" w:hAnsi="Times New Roman" w:cs="Times New Roman"/>
          <w:bCs/>
          <w:iCs/>
          <w:sz w:val="24"/>
          <w:szCs w:val="24"/>
        </w:rPr>
        <w:t xml:space="preserve">ъзложителят 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E41786">
        <w:rPr>
          <w:rFonts w:ascii="Times New Roman" w:hAnsi="Times New Roman" w:cs="Times New Roman"/>
          <w:bCs/>
          <w:iCs/>
          <w:sz w:val="24"/>
          <w:szCs w:val="24"/>
        </w:rPr>
        <w:t xml:space="preserve"> ми заплати уговореното заплащане за доставеното количество гориво в срок от 6 (шест) месеца от извършване на доставката и представяне на документ по ЗС.</w:t>
      </w: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Pr="00A14BB1" w:rsidRDefault="00D74A4C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D56258" w:rsidRPr="006449CB" w:rsidRDefault="00D56258" w:rsidP="00D56258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</w:t>
      </w:r>
      <w:r w:rsidRPr="00D56258">
        <w:rPr>
          <w:rFonts w:ascii="Times New Roman" w:hAnsi="Times New Roman" w:cs="Times New Roman"/>
          <w:sz w:val="24"/>
          <w:szCs w:val="24"/>
        </w:rPr>
        <w:t xml:space="preserve"> публикувана на Портала за обществени поръчки под уникален код 9033900</w:t>
      </w:r>
      <w:r>
        <w:rPr>
          <w:rFonts w:ascii="Times New Roman" w:hAnsi="Times New Roman" w:cs="Times New Roman"/>
          <w:sz w:val="24"/>
          <w:szCs w:val="24"/>
        </w:rPr>
        <w:t>, образците за попълване от участниците, техническата спецификация, проекта на договор за възлагане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>
        <w:rPr>
          <w:rStyle w:val="FontStyle11"/>
          <w:sz w:val="24"/>
          <w:szCs w:val="24"/>
        </w:rPr>
        <w:t>Д</w:t>
      </w:r>
      <w:r w:rsidRPr="006449CB">
        <w:rPr>
          <w:rStyle w:val="FontStyle11"/>
          <w:sz w:val="24"/>
          <w:szCs w:val="24"/>
        </w:rPr>
        <w:t>оставка на течно гориво газьол за отопление, маркирано</w:t>
      </w:r>
      <w:r w:rsidRP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>
        <w:rPr>
          <w:rStyle w:val="FontStyle11"/>
          <w:sz w:val="24"/>
          <w:szCs w:val="24"/>
        </w:rPr>
        <w:t>Основно училище „Христо Ботев”</w:t>
      </w:r>
      <w:r w:rsidRPr="006449CB">
        <w:rPr>
          <w:rStyle w:val="FontStyle11"/>
          <w:sz w:val="24"/>
          <w:szCs w:val="24"/>
        </w:rPr>
        <w:t xml:space="preserve"> село По</w:t>
      </w:r>
      <w:r>
        <w:rPr>
          <w:rStyle w:val="FontStyle11"/>
          <w:sz w:val="24"/>
          <w:szCs w:val="24"/>
        </w:rPr>
        <w:t>повица за отоплителен сезон 2014/2015</w:t>
      </w:r>
      <w:r w:rsidRPr="006449CB">
        <w:rPr>
          <w:rStyle w:val="FontStyle11"/>
          <w:sz w:val="24"/>
          <w:szCs w:val="24"/>
        </w:rPr>
        <w:t xml:space="preserve"> година</w:t>
      </w:r>
    </w:p>
    <w:p w:rsidR="00D74A4C" w:rsidRPr="006449CB" w:rsidRDefault="00D74A4C" w:rsidP="007A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946"/>
        <w:gridCol w:w="2814"/>
        <w:gridCol w:w="2610"/>
      </w:tblGrid>
      <w:tr w:rsidR="006449CB" w:rsidTr="006449CB">
        <w:tc>
          <w:tcPr>
            <w:tcW w:w="738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6449CB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гориво</w:t>
            </w:r>
          </w:p>
        </w:tc>
        <w:tc>
          <w:tcPr>
            <w:tcW w:w="2814" w:type="dxa"/>
          </w:tcPr>
          <w:p w:rsidR="006449CB" w:rsidRPr="00084BA7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BA7">
              <w:rPr>
                <w:sz w:val="24"/>
                <w:szCs w:val="24"/>
                <w:lang w:eastAsia="en-US"/>
              </w:rPr>
              <w:t>търговска надценка в лева без вкл. ДДС на 1 литър спрямо цената на производител „Лукойл Нефтохим Бургас ” АД;</w:t>
            </w:r>
          </w:p>
        </w:tc>
        <w:tc>
          <w:tcPr>
            <w:tcW w:w="2610" w:type="dxa"/>
          </w:tcPr>
          <w:p w:rsidR="006449CB" w:rsidRPr="00084BA7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BA7">
              <w:rPr>
                <w:sz w:val="24"/>
                <w:szCs w:val="24"/>
                <w:lang w:eastAsia="en-US"/>
              </w:rPr>
              <w:t>търговска отстъпка в лева без вкл. ДДС на 1 литър спрямо цената на производител „Лукойл Нефтохим Бургас ” АД;</w:t>
            </w:r>
          </w:p>
        </w:tc>
      </w:tr>
      <w:tr w:rsidR="006449CB" w:rsidTr="006449CB">
        <w:tc>
          <w:tcPr>
            <w:tcW w:w="738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6449CB" w:rsidRPr="00084BA7" w:rsidRDefault="00A31DE2" w:rsidP="00084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течно</w:t>
            </w:r>
            <w:r w:rsidR="006449CB" w:rsidRPr="00084BA7">
              <w:rPr>
                <w:sz w:val="24"/>
                <w:szCs w:val="24"/>
                <w:lang w:eastAsia="en-US"/>
              </w:rPr>
              <w:t xml:space="preserve"> гориво</w:t>
            </w:r>
            <w:r>
              <w:rPr>
                <w:sz w:val="24"/>
                <w:szCs w:val="24"/>
                <w:lang w:eastAsia="en-US"/>
              </w:rPr>
              <w:t xml:space="preserve"> за отопление</w:t>
            </w:r>
            <w:r w:rsidR="006449CB" w:rsidRPr="00084BA7">
              <w:rPr>
                <w:sz w:val="24"/>
                <w:szCs w:val="24"/>
                <w:lang w:eastAsia="en-US"/>
              </w:rPr>
              <w:t xml:space="preserve"> (газьол) ЕКП 02144400045</w:t>
            </w:r>
          </w:p>
        </w:tc>
        <w:tc>
          <w:tcPr>
            <w:tcW w:w="2814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4BA7" w:rsidRDefault="00084BA7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D08" w:rsidRDefault="006449C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Знаем,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ще се формира към датата на доставката по следния начин:  към актуалната цена за литър на производителя „Лукойл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Нефтофим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Бургас” АД се добавя предложената от изпълнителя търговска надценка или се отчислява предложената от изпълнителя търговска отстъпка. Така формираната цена на литър включва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разходи до склад</w:t>
      </w:r>
      <w:r w:rsidR="00CF6BAE">
        <w:rPr>
          <w:rFonts w:ascii="Times New Roman" w:hAnsi="Times New Roman" w:cs="Times New Roman"/>
          <w:sz w:val="24"/>
          <w:szCs w:val="24"/>
        </w:rPr>
        <w:t xml:space="preserve">а на Възложителя в село </w:t>
      </w:r>
      <w:r>
        <w:rPr>
          <w:rFonts w:ascii="Times New Roman" w:hAnsi="Times New Roman" w:cs="Times New Roman"/>
          <w:sz w:val="24"/>
          <w:szCs w:val="24"/>
        </w:rPr>
        <w:t>Поповица</w:t>
      </w:r>
      <w:r w:rsidR="000D093F">
        <w:rPr>
          <w:rFonts w:ascii="Times New Roman" w:hAnsi="Times New Roman" w:cs="Times New Roman"/>
          <w:sz w:val="24"/>
          <w:szCs w:val="24"/>
        </w:rPr>
        <w:t xml:space="preserve">. </w:t>
      </w:r>
      <w:r w:rsidR="00477873">
        <w:rPr>
          <w:rFonts w:ascii="Times New Roman" w:hAnsi="Times New Roman" w:cs="Times New Roman"/>
          <w:sz w:val="24"/>
          <w:szCs w:val="24"/>
        </w:rPr>
        <w:t xml:space="preserve">В </w:t>
      </w:r>
      <w:r w:rsidR="004417D8">
        <w:rPr>
          <w:rFonts w:ascii="Times New Roman" w:hAnsi="Times New Roman" w:cs="Times New Roman"/>
          <w:sz w:val="24"/>
          <w:szCs w:val="24"/>
        </w:rPr>
        <w:t>предложената от нас</w:t>
      </w:r>
      <w:r w:rsidR="00477873">
        <w:rPr>
          <w:rFonts w:ascii="Times New Roman" w:hAnsi="Times New Roman" w:cs="Times New Roman"/>
          <w:sz w:val="24"/>
          <w:szCs w:val="24"/>
        </w:rPr>
        <w:t xml:space="preserve"> цена</w:t>
      </w:r>
      <w:r w:rsidR="000D093F">
        <w:rPr>
          <w:rFonts w:ascii="Times New Roman" w:hAnsi="Times New Roman" w:cs="Times New Roman"/>
          <w:sz w:val="24"/>
          <w:szCs w:val="24"/>
        </w:rPr>
        <w:t xml:space="preserve"> (във вид на търговска надценка/отстъпка)</w:t>
      </w:r>
      <w:r w:rsidR="00477873">
        <w:rPr>
          <w:rFonts w:ascii="Times New Roman" w:hAnsi="Times New Roman" w:cs="Times New Roman"/>
          <w:sz w:val="24"/>
          <w:szCs w:val="24"/>
        </w:rPr>
        <w:t xml:space="preserve"> са включени всички разходи за доставката, включително и транспортни разходи.</w:t>
      </w:r>
      <w:r w:rsidR="00E32440" w:rsidRPr="00E32440">
        <w:rPr>
          <w:rFonts w:ascii="Times New Roman" w:hAnsi="Times New Roman" w:cs="Times New Roman"/>
          <w:sz w:val="24"/>
          <w:szCs w:val="24"/>
        </w:rPr>
        <w:t xml:space="preserve"> </w:t>
      </w:r>
      <w:r w:rsidR="00E32440">
        <w:rPr>
          <w:rFonts w:ascii="Times New Roman" w:hAnsi="Times New Roman" w:cs="Times New Roman"/>
          <w:sz w:val="24"/>
          <w:szCs w:val="24"/>
        </w:rPr>
        <w:t>Предложената от нас цена във вид на търговска надценка/отстъпка остава постоянна величина за целия период на изпълнение.</w:t>
      </w:r>
    </w:p>
    <w:p w:rsidR="00465C5B" w:rsidRPr="00465C5B" w:rsidRDefault="00936C76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ъгласни сме валидността на нашето предложение да бъде </w:t>
      </w:r>
      <w:r w:rsidR="00D56258">
        <w:rPr>
          <w:rFonts w:ascii="Times New Roman" w:hAnsi="Times New Roman" w:cs="Times New Roman"/>
          <w:sz w:val="24"/>
          <w:szCs w:val="24"/>
        </w:rPr>
        <w:t>……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5625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="00465C5B"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Pr="00AF7D0E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B5021" w:rsidRDefault="009B5021">
      <w:pPr>
        <w:rPr>
          <w:rFonts w:ascii="Times New Roman" w:hAnsi="Times New Roman" w:cs="Times New Roman"/>
          <w:sz w:val="24"/>
          <w:szCs w:val="24"/>
        </w:rPr>
      </w:pPr>
    </w:p>
    <w:p w:rsidR="009B5021" w:rsidRDefault="009B5021">
      <w:pPr>
        <w:rPr>
          <w:rFonts w:ascii="Times New Roman" w:hAnsi="Times New Roman" w:cs="Times New Roman"/>
          <w:sz w:val="24"/>
          <w:szCs w:val="24"/>
        </w:rPr>
      </w:pPr>
    </w:p>
    <w:p w:rsidR="009B5021" w:rsidRDefault="009B5021" w:rsidP="009B5021">
      <w:pPr>
        <w:autoSpaceDE w:val="0"/>
        <w:autoSpaceDN w:val="0"/>
        <w:adjustRightInd w:val="0"/>
        <w:jc w:val="right"/>
        <w:rPr>
          <w:bCs/>
          <w:i/>
          <w:iCs/>
          <w:u w:val="single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9B5021">
        <w:rPr>
          <w:rFonts w:ascii="Times New Roman" w:hAnsi="Times New Roman" w:cs="Times New Roman"/>
          <w:sz w:val="40"/>
          <w:szCs w:val="40"/>
        </w:rPr>
        <w:t>Декларации за отсъствие на обстоят</w:t>
      </w:r>
      <w:r w:rsidR="00D56258">
        <w:rPr>
          <w:rFonts w:ascii="Times New Roman" w:hAnsi="Times New Roman" w:cs="Times New Roman"/>
          <w:sz w:val="40"/>
          <w:szCs w:val="40"/>
        </w:rPr>
        <w:t>елствата по чл. 47, ал. 1 и ал. 5 от ЗОП (два</w:t>
      </w:r>
      <w:r w:rsidRPr="009B5021">
        <w:rPr>
          <w:rFonts w:ascii="Times New Roman" w:hAnsi="Times New Roman" w:cs="Times New Roman"/>
          <w:sz w:val="40"/>
          <w:szCs w:val="40"/>
        </w:rPr>
        <w:t xml:space="preserve"> образеца)</w:t>
      </w: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</w:p>
    <w:p w:rsidR="005F2BE2" w:rsidRDefault="00516D03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Внимание</w:t>
      </w:r>
    </w:p>
    <w:p w:rsidR="005F2BE2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516D03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BE2">
        <w:rPr>
          <w:rFonts w:ascii="Times New Roman" w:hAnsi="Times New Roman" w:cs="Times New Roman"/>
          <w:bCs/>
          <w:iCs/>
          <w:sz w:val="24"/>
          <w:szCs w:val="24"/>
        </w:rPr>
        <w:t xml:space="preserve">Изискванията </w:t>
      </w:r>
      <w:r w:rsidRPr="005F2BE2">
        <w:rPr>
          <w:rFonts w:ascii="Times New Roman" w:hAnsi="Times New Roman" w:cs="Times New Roman"/>
          <w:sz w:val="24"/>
          <w:szCs w:val="24"/>
        </w:rPr>
        <w:t xml:space="preserve"> по чл.47</w:t>
      </w:r>
      <w:r w:rsidRPr="005F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E2">
        <w:rPr>
          <w:rFonts w:ascii="Times New Roman" w:hAnsi="Times New Roman" w:cs="Times New Roman"/>
          <w:sz w:val="24"/>
          <w:szCs w:val="24"/>
        </w:rPr>
        <w:t>ал.</w:t>
      </w:r>
      <w:r w:rsidRPr="005F2BE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ЗОП</w:t>
      </w:r>
      <w:r w:rsidR="00516D03" w:rsidRPr="005F2BE2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>прилагат</w:t>
      </w:r>
      <w:r w:rsidR="00516D03" w:rsidRPr="005F2BE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F2BE2" w:rsidRPr="005F2BE2" w:rsidRDefault="005F2BE2" w:rsidP="005F2BE2">
      <w:pPr>
        <w:pStyle w:val="a6"/>
      </w:pPr>
      <w:r w:rsidRPr="005F2BE2">
        <w:t xml:space="preserve">1. при събирателно дружество - за лицата по </w:t>
      </w:r>
      <w:hyperlink r:id="rId6" w:history="1">
        <w:r w:rsidRPr="005F2BE2">
          <w:rPr>
            <w:rStyle w:val="a7"/>
          </w:rPr>
          <w:t>чл. 84, ал. 1</w:t>
        </w:r>
      </w:hyperlink>
      <w:r w:rsidRPr="005F2BE2">
        <w:t xml:space="preserve"> и </w:t>
      </w:r>
      <w:hyperlink r:id="rId7" w:history="1">
        <w:r w:rsidRPr="005F2BE2">
          <w:rPr>
            <w:rStyle w:val="a7"/>
          </w:rPr>
          <w:t>чл. 89, ал. 1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 xml:space="preserve">2. при командитно дружество - за лицата по </w:t>
      </w:r>
      <w:hyperlink r:id="rId8" w:history="1">
        <w:r w:rsidRPr="005F2BE2">
          <w:rPr>
            <w:rStyle w:val="a7"/>
          </w:rPr>
          <w:t>чл. 105 от Търговския закон</w:t>
        </w:r>
      </w:hyperlink>
      <w:r w:rsidRPr="005F2BE2">
        <w:t xml:space="preserve">, без ограничено отговорните </w:t>
      </w:r>
      <w:proofErr w:type="spellStart"/>
      <w:r w:rsidRPr="005F2BE2">
        <w:t>съдружници</w:t>
      </w:r>
      <w:proofErr w:type="spellEnd"/>
      <w:r w:rsidRPr="005F2BE2">
        <w:t>;</w:t>
      </w:r>
    </w:p>
    <w:p w:rsidR="005F2BE2" w:rsidRPr="005F2BE2" w:rsidRDefault="005F2BE2" w:rsidP="005F2BE2">
      <w:pPr>
        <w:pStyle w:val="a6"/>
      </w:pPr>
      <w:r w:rsidRPr="005F2BE2">
        <w:t xml:space="preserve">3. при дружество с ограничена отговорност - за лицата по </w:t>
      </w:r>
      <w:hyperlink r:id="rId9" w:history="1">
        <w:r w:rsidRPr="005F2BE2">
          <w:rPr>
            <w:rStyle w:val="a7"/>
          </w:rPr>
          <w:t>чл. 141, ал. 2 от Търговския закон</w:t>
        </w:r>
      </w:hyperlink>
      <w:r w:rsidRPr="005F2BE2">
        <w:t xml:space="preserve">, а при еднолично дружество с ограничена отговорност - за лицата по </w:t>
      </w:r>
      <w:hyperlink r:id="rId10" w:history="1">
        <w:r w:rsidRPr="005F2BE2">
          <w:rPr>
            <w:rStyle w:val="a7"/>
          </w:rPr>
          <w:t>чл. 147, ал. 1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 xml:space="preserve">4. при акционерно дружество - за </w:t>
      </w:r>
      <w:proofErr w:type="spellStart"/>
      <w:r w:rsidRPr="005F2BE2">
        <w:t>овластените</w:t>
      </w:r>
      <w:proofErr w:type="spellEnd"/>
      <w:r w:rsidRPr="005F2BE2">
        <w:t xml:space="preserve"> лица по </w:t>
      </w:r>
      <w:hyperlink r:id="rId11" w:history="1">
        <w:r w:rsidRPr="005F2BE2">
          <w:rPr>
            <w:rStyle w:val="a7"/>
          </w:rPr>
          <w:t>чл. 235, ал. 2 от Търговския закон</w:t>
        </w:r>
      </w:hyperlink>
      <w:r w:rsidRPr="005F2BE2">
        <w:t>, а при липса на овластяване - за лицата по чл. 235, ал. 1 от Търговския закон;</w:t>
      </w:r>
    </w:p>
    <w:p w:rsidR="005F2BE2" w:rsidRPr="005F2BE2" w:rsidRDefault="005F2BE2" w:rsidP="005F2BE2">
      <w:pPr>
        <w:pStyle w:val="a6"/>
      </w:pPr>
      <w:r w:rsidRPr="005F2BE2">
        <w:t xml:space="preserve">5. при командитно дружество с акции - за лицата по </w:t>
      </w:r>
      <w:hyperlink r:id="rId12" w:history="1">
        <w:r w:rsidRPr="005F2BE2">
          <w:rPr>
            <w:rStyle w:val="a7"/>
          </w:rPr>
          <w:t>чл. 244, ал. 4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>6.при едноличен търговец - за физическото лице - търговец;</w:t>
      </w:r>
    </w:p>
    <w:p w:rsidR="005F2BE2" w:rsidRPr="005F2BE2" w:rsidRDefault="005F2BE2" w:rsidP="005F2BE2">
      <w:pPr>
        <w:pStyle w:val="a6"/>
      </w:pPr>
      <w:r>
        <w:t>7.</w:t>
      </w:r>
      <w:r w:rsidRPr="005F2BE2">
        <w:t xml:space="preserve"> във всички останали случаи, включително за чуждестранните лица - за лицата, които представляват кандидата или участника;</w:t>
      </w:r>
    </w:p>
    <w:p w:rsidR="005F2BE2" w:rsidRPr="005F2BE2" w:rsidRDefault="005F2BE2" w:rsidP="005F2BE2">
      <w:pPr>
        <w:pStyle w:val="a6"/>
      </w:pPr>
      <w:r w:rsidRPr="005F2BE2">
        <w:t>8.</w:t>
      </w:r>
      <w:r>
        <w:t xml:space="preserve"> </w:t>
      </w:r>
      <w:r w:rsidRPr="005F2BE2">
        <w:t xml:space="preserve">в случаите по т. 1 - 7 - и за </w:t>
      </w:r>
      <w:proofErr w:type="spellStart"/>
      <w:r w:rsidRPr="005F2BE2">
        <w:t>прокуристите</w:t>
      </w:r>
      <w:proofErr w:type="spellEnd"/>
      <w:r w:rsidRPr="005F2BE2"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5F2BE2">
        <w:t>прокуриста</w:t>
      </w:r>
      <w:proofErr w:type="spellEnd"/>
      <w:r w:rsidRPr="005F2BE2">
        <w:t>, в чиято представителна власт е включена тер</w:t>
      </w:r>
      <w:r w:rsidR="003662ED">
        <w:t>иторията на Република България.</w:t>
      </w:r>
    </w:p>
    <w:p w:rsidR="005F2BE2" w:rsidRPr="005F2BE2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DB11F0" w:rsidRDefault="00DB11F0" w:rsidP="0023228B">
      <w:pPr>
        <w:pStyle w:val="a4"/>
      </w:pPr>
    </w:p>
    <w:p w:rsidR="00DB11F0" w:rsidRDefault="00DB11F0" w:rsidP="0023228B">
      <w:pPr>
        <w:pStyle w:val="a4"/>
      </w:pPr>
    </w:p>
    <w:p w:rsidR="00DB11F0" w:rsidRDefault="00DB11F0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3662ED" w:rsidRDefault="003662ED" w:rsidP="0023228B">
      <w:pPr>
        <w:pStyle w:val="a4"/>
      </w:pPr>
    </w:p>
    <w:p w:rsidR="003662ED" w:rsidRDefault="003662ED" w:rsidP="0023228B">
      <w:pPr>
        <w:pStyle w:val="a4"/>
      </w:pPr>
    </w:p>
    <w:p w:rsidR="009B5021" w:rsidRPr="009B5021" w:rsidRDefault="009B5021" w:rsidP="0023228B">
      <w:pPr>
        <w:pStyle w:val="a4"/>
      </w:pPr>
      <w:r w:rsidRPr="009B5021">
        <w:lastRenderedPageBreak/>
        <w:t>Д  Е  К  Л  А  Р  А  Ц  И  Я</w:t>
      </w:r>
    </w:p>
    <w:p w:rsidR="009B5021" w:rsidRPr="009B5021" w:rsidRDefault="009B5021" w:rsidP="0023228B">
      <w:pPr>
        <w:pStyle w:val="a4"/>
      </w:pP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по чл. 47, ал. 1 от Закона за обществените поръчки</w:t>
      </w:r>
    </w:p>
    <w:p w:rsidR="009B5021" w:rsidRPr="009B5021" w:rsidRDefault="009B5021" w:rsidP="0023228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9B5021" w:rsidRPr="009B5021" w:rsidRDefault="009B5021" w:rsidP="009B50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ЕГН ……………………………, притежаващ/а лична карта №……………………,  издадена на...........….………… от МВР – гр.……....................................................................  </w:t>
      </w:r>
    </w:p>
    <w:p w:rsidR="009B5021" w:rsidRPr="009B5021" w:rsidRDefault="009B5021" w:rsidP="009B5021">
      <w:pPr>
        <w:spacing w:before="120" w:after="0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адрес:………………………………..……................……………………………………………,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в...................................................................................................................................................../посочва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с наименование ............................................................................................................................. /наименование на юридическото лице, </w:t>
      </w:r>
      <w:proofErr w:type="spellStart"/>
      <w:r w:rsidRPr="009B502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9B5021">
        <w:rPr>
          <w:rFonts w:ascii="Times New Roman" w:hAnsi="Times New Roman" w:cs="Times New Roman"/>
          <w:sz w:val="24"/>
          <w:szCs w:val="24"/>
        </w:rPr>
        <w:t>.л.-ЕТ/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със седалище 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3662ED" w:rsidRPr="003662ED" w:rsidRDefault="003662ED" w:rsidP="003662ED">
      <w:pPr>
        <w:pStyle w:val="a6"/>
        <w:jc w:val="both"/>
      </w:pPr>
      <w:r>
        <w:t>1. не съм</w:t>
      </w:r>
      <w:r w:rsidRPr="003662ED">
        <w:t xml:space="preserve"> осъден с влязла в сила присъда, </w:t>
      </w:r>
      <w:r>
        <w:t>(</w:t>
      </w:r>
      <w:r w:rsidRPr="003662ED">
        <w:t xml:space="preserve">освен ако </w:t>
      </w:r>
      <w:r>
        <w:t>съм</w:t>
      </w:r>
      <w:r w:rsidRPr="003662ED">
        <w:t xml:space="preserve"> реабилитиран</w:t>
      </w:r>
      <w:r>
        <w:t>)</w:t>
      </w:r>
      <w:r w:rsidRPr="003662ED">
        <w:t>, за: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3" w:history="1">
        <w:r w:rsidRPr="003662ED">
          <w:rPr>
            <w:rStyle w:val="a7"/>
          </w:rPr>
          <w:t>чл. 253 - 260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б) подкуп по </w:t>
      </w:r>
      <w:hyperlink r:id="rId14" w:history="1">
        <w:r w:rsidRPr="003662ED">
          <w:rPr>
            <w:rStyle w:val="a7"/>
          </w:rPr>
          <w:t>чл. 301 - 307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в) участие в организирана престъпна група по </w:t>
      </w:r>
      <w:hyperlink r:id="rId15" w:history="1">
        <w:r w:rsidRPr="003662ED">
          <w:rPr>
            <w:rStyle w:val="a7"/>
          </w:rPr>
          <w:t>чл. 321 и 321а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г) престъпление против собствеността по </w:t>
      </w:r>
      <w:hyperlink r:id="rId16" w:history="1">
        <w:r w:rsidRPr="003662ED">
          <w:rPr>
            <w:rStyle w:val="a7"/>
          </w:rPr>
          <w:t>чл. 194 - 217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д) престъпление против стопанството по </w:t>
      </w:r>
      <w:hyperlink r:id="rId17" w:history="1">
        <w:r w:rsidRPr="003662ED">
          <w:rPr>
            <w:rStyle w:val="a7"/>
          </w:rPr>
          <w:t>чл. 219 - 252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>
        <w:lastRenderedPageBreak/>
        <w:t xml:space="preserve">е) </w:t>
      </w:r>
      <w:r w:rsidRPr="003662ED">
        <w:t xml:space="preserve">престъпление по </w:t>
      </w:r>
      <w:hyperlink r:id="rId18" w:history="1">
        <w:r w:rsidRPr="003662ED">
          <w:rPr>
            <w:rStyle w:val="a7"/>
          </w:rPr>
          <w:t>чл. 108а от Наказателния кодекс</w:t>
        </w:r>
      </w:hyperlink>
      <w:r w:rsidRPr="003662ED">
        <w:t xml:space="preserve"> - при възлагане на поръчки по </w:t>
      </w:r>
      <w:hyperlink r:id="rId19" w:history="1">
        <w:r w:rsidRPr="003662ED">
          <w:rPr>
            <w:rStyle w:val="a7"/>
          </w:rPr>
          <w:t>чл. 3, ал. 2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>
        <w:t>2. представляваният от мен участник не</w:t>
      </w:r>
      <w:r w:rsidRPr="003662ED">
        <w:t xml:space="preserve"> е обявен в несъстоятелност;</w:t>
      </w:r>
    </w:p>
    <w:p w:rsidR="003662ED" w:rsidRPr="003662ED" w:rsidRDefault="003662ED" w:rsidP="003662ED">
      <w:pPr>
        <w:pStyle w:val="a6"/>
        <w:jc w:val="both"/>
      </w:pPr>
      <w:r>
        <w:t>3. представляваният от мен участник не</w:t>
      </w:r>
      <w:r w:rsidRPr="003662ED">
        <w:t xml:space="preserve"> е в производство по ликвидация или </w:t>
      </w:r>
      <w:r>
        <w:t xml:space="preserve">не </w:t>
      </w:r>
      <w:r w:rsidRPr="003662ED">
        <w:t>се намира в подобна процедура съгласно националните закони и подзаконови актове;</w:t>
      </w:r>
    </w:p>
    <w:p w:rsidR="003662ED" w:rsidRPr="003662ED" w:rsidRDefault="003662ED" w:rsidP="003662ED">
      <w:pPr>
        <w:pStyle w:val="a6"/>
        <w:jc w:val="both"/>
      </w:pPr>
      <w:r>
        <w:t>4. представляваният от мен участник няма</w:t>
      </w:r>
      <w:r w:rsidRPr="003662ED">
        <w:t xml:space="preserve"> задължения по смисъла на </w:t>
      </w:r>
      <w:hyperlink r:id="rId20" w:history="1">
        <w:r w:rsidRPr="003662ED">
          <w:rPr>
            <w:rStyle w:val="a7"/>
          </w:rPr>
          <w:t>чл. 162, ал. 2, т. 1 от Данъчно-осигурителния процесуален кодекс</w:t>
        </w:r>
      </w:hyperlink>
      <w:r w:rsidRPr="003662ED"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9B5021" w:rsidRPr="009B5021" w:rsidRDefault="009B5021" w:rsidP="009B5021">
      <w:pPr>
        <w:pStyle w:val="BodyTextgorskatexnika"/>
        <w:ind w:firstLine="900"/>
        <w:rPr>
          <w:szCs w:val="24"/>
        </w:rPr>
      </w:pPr>
    </w:p>
    <w:p w:rsidR="009B5021" w:rsidRPr="009B5021" w:rsidRDefault="009B5021" w:rsidP="009B5021">
      <w:pPr>
        <w:pStyle w:val="BodyTextgorskatexnika"/>
        <w:ind w:firstLine="900"/>
        <w:rPr>
          <w:bCs/>
          <w:szCs w:val="24"/>
        </w:rPr>
      </w:pPr>
      <w:r w:rsidRPr="009B5021">
        <w:rPr>
          <w:szCs w:val="24"/>
        </w:rPr>
        <w:t>Настоящ</w:t>
      </w:r>
      <w:r w:rsidRPr="009B5021">
        <w:rPr>
          <w:szCs w:val="24"/>
          <w:lang w:val="en-US"/>
        </w:rPr>
        <w:t>o</w:t>
      </w:r>
      <w:r w:rsidRPr="009B5021">
        <w:rPr>
          <w:szCs w:val="24"/>
        </w:rPr>
        <w:t xml:space="preserve">то декларирам във връзка с представяне </w:t>
      </w:r>
      <w:r w:rsidR="00F154A7">
        <w:rPr>
          <w:szCs w:val="24"/>
        </w:rPr>
        <w:t xml:space="preserve">на оферта за </w:t>
      </w:r>
      <w:r w:rsidRPr="009B5021">
        <w:rPr>
          <w:szCs w:val="24"/>
        </w:rPr>
        <w:t xml:space="preserve">извършване на доставка  </w:t>
      </w:r>
      <w:r w:rsidRPr="009B5021">
        <w:rPr>
          <w:color w:val="000000"/>
          <w:szCs w:val="24"/>
          <w:lang w:val="be-BY"/>
        </w:rPr>
        <w:t>с предмет</w:t>
      </w:r>
      <w:r w:rsidRPr="009B5021">
        <w:rPr>
          <w:color w:val="000000"/>
          <w:szCs w:val="24"/>
        </w:rPr>
        <w:t xml:space="preserve">: </w:t>
      </w:r>
      <w:r w:rsidRPr="009B5021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021">
        <w:rPr>
          <w:szCs w:val="24"/>
        </w:rPr>
        <w:t>”</w:t>
      </w:r>
      <w:r w:rsidRPr="009B5021">
        <w:rPr>
          <w:bCs/>
          <w:szCs w:val="24"/>
          <w:lang w:val="ru-RU"/>
        </w:rPr>
        <w:t>»</w:t>
      </w:r>
      <w:r w:rsidRPr="009B5021">
        <w:rPr>
          <w:bCs/>
          <w:szCs w:val="24"/>
        </w:rPr>
        <w:t>.</w:t>
      </w:r>
    </w:p>
    <w:p w:rsidR="009B5021" w:rsidRPr="009B5021" w:rsidRDefault="009B5021" w:rsidP="009B5021">
      <w:pPr>
        <w:pStyle w:val="BodyTextgorskatexnika"/>
        <w:ind w:firstLine="900"/>
        <w:rPr>
          <w:bCs/>
          <w:szCs w:val="24"/>
        </w:rPr>
      </w:pPr>
    </w:p>
    <w:p w:rsidR="009B5021" w:rsidRPr="009B5021" w:rsidRDefault="009B5021" w:rsidP="009B5021">
      <w:pPr>
        <w:pStyle w:val="BodyTextgorskatexnika"/>
        <w:ind w:firstLine="900"/>
        <w:rPr>
          <w:szCs w:val="24"/>
        </w:rPr>
      </w:pPr>
      <w:r w:rsidRPr="009B5021">
        <w:rPr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</w:t>
      </w:r>
      <w:r w:rsidR="003662ED">
        <w:rPr>
          <w:rFonts w:ascii="Times New Roman" w:hAnsi="Times New Roman" w:cs="Times New Roman"/>
          <w:sz w:val="24"/>
          <w:szCs w:val="24"/>
        </w:rPr>
        <w:t>ата: .......................2014</w:t>
      </w:r>
      <w:r w:rsidRPr="009B502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ДЕКЛАРАТОР: ...................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9B5021" w:rsidRPr="009B5021" w:rsidRDefault="009B5021" w:rsidP="009B5021">
      <w:pPr>
        <w:shd w:val="clear" w:color="auto" w:fill="FFFFFF"/>
        <w:tabs>
          <w:tab w:val="left" w:pos="5064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21" w:rsidRPr="009B5021" w:rsidRDefault="00216201" w:rsidP="0023228B">
      <w:pPr>
        <w:pStyle w:val="a4"/>
      </w:pPr>
      <w:r>
        <w:lastRenderedPageBreak/>
        <w:t>Д</w:t>
      </w:r>
      <w:r w:rsidR="009B5021" w:rsidRPr="009B5021">
        <w:t xml:space="preserve">  Е  К  Л  А  Р  А  Ц  И  Я</w:t>
      </w: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по чл. 47, ал. 5 от Закона  за обществените поръчки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21" w:rsidRPr="009B5021" w:rsidRDefault="009B5021" w:rsidP="009B50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9B5021" w:rsidRPr="009B5021" w:rsidRDefault="009B5021" w:rsidP="009B50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ЕГН ……………………………, притежаващ/а лична карта №……………………,  издадена на........................................................................................….………… от МВР – гр.……....................., адрес:……………………...……………………………………………,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в...................................................................................................................................................../посочва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с наименование .......................................................................................................................... /наименование на юридическото лице, </w:t>
      </w:r>
      <w:proofErr w:type="spellStart"/>
      <w:r w:rsidRPr="009B502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9B5021">
        <w:rPr>
          <w:rFonts w:ascii="Times New Roman" w:hAnsi="Times New Roman" w:cs="Times New Roman"/>
          <w:sz w:val="24"/>
          <w:szCs w:val="24"/>
        </w:rPr>
        <w:t>.л.-ЕТ/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9B5021" w:rsidRPr="009B5021" w:rsidRDefault="00216201" w:rsidP="009B5021">
      <w:pPr>
        <w:pStyle w:val="a6"/>
        <w:spacing w:after="0" w:afterAutospacing="0"/>
        <w:jc w:val="both"/>
      </w:pPr>
      <w:r>
        <w:t xml:space="preserve">като лице от кръга на тези по </w:t>
      </w:r>
      <w:r w:rsidR="009B5021" w:rsidRPr="009B5021">
        <w:t xml:space="preserve">ал. 4 на чл.47 от Закона за обществените поръчки </w:t>
      </w:r>
      <w:r>
        <w:t xml:space="preserve">не съм  </w:t>
      </w:r>
      <w:r w:rsidR="009B5021" w:rsidRPr="009B5021">
        <w:t>свързан</w:t>
      </w:r>
      <w:r>
        <w:t xml:space="preserve">о лице с </w:t>
      </w:r>
      <w:r w:rsidR="009B5021" w:rsidRPr="009B5021">
        <w:t>възложителя или със служители на ръководна длъжност в неговата организация;</w:t>
      </w:r>
    </w:p>
    <w:p w:rsidR="009B5021" w:rsidRDefault="009B5021" w:rsidP="009B5021">
      <w:pPr>
        <w:pStyle w:val="a6"/>
        <w:spacing w:after="0" w:afterAutospacing="0"/>
        <w:jc w:val="both"/>
      </w:pPr>
      <w:r w:rsidRPr="009B5021">
        <w:t xml:space="preserve">Участника, кого представлявам не е сключил договор с лице по </w:t>
      </w:r>
      <w:hyperlink r:id="rId21" w:history="1">
        <w:r w:rsidRPr="009B5021">
          <w:rPr>
            <w:rStyle w:val="a7"/>
          </w:rPr>
          <w:t>чл. 21 или 22 от Закона за предотвратяване и установяване на конфликт на интереси</w:t>
        </w:r>
      </w:hyperlink>
      <w:r w:rsidRPr="009B5021">
        <w:t xml:space="preserve">. </w:t>
      </w:r>
    </w:p>
    <w:p w:rsidR="00216201" w:rsidRPr="009B5021" w:rsidRDefault="00216201" w:rsidP="009B5021">
      <w:pPr>
        <w:pStyle w:val="a6"/>
        <w:spacing w:after="0" w:afterAutospacing="0"/>
        <w:jc w:val="both"/>
      </w:pPr>
    </w:p>
    <w:p w:rsidR="00F154A7" w:rsidRPr="009B5021" w:rsidRDefault="00F154A7" w:rsidP="00F154A7">
      <w:pPr>
        <w:pStyle w:val="BodyTextgorskatexnika"/>
        <w:ind w:firstLine="900"/>
        <w:rPr>
          <w:bCs/>
          <w:szCs w:val="24"/>
        </w:rPr>
      </w:pPr>
      <w:r w:rsidRPr="009B5021">
        <w:rPr>
          <w:szCs w:val="24"/>
        </w:rPr>
        <w:t>Настоящ</w:t>
      </w:r>
      <w:r w:rsidRPr="009B5021">
        <w:rPr>
          <w:szCs w:val="24"/>
          <w:lang w:val="en-US"/>
        </w:rPr>
        <w:t>o</w:t>
      </w:r>
      <w:r w:rsidRPr="009B5021">
        <w:rPr>
          <w:szCs w:val="24"/>
        </w:rPr>
        <w:t xml:space="preserve">то декларирам във връзка с представяне </w:t>
      </w:r>
      <w:r>
        <w:rPr>
          <w:szCs w:val="24"/>
        </w:rPr>
        <w:t xml:space="preserve">на оферта за </w:t>
      </w:r>
      <w:r w:rsidRPr="009B5021">
        <w:rPr>
          <w:szCs w:val="24"/>
        </w:rPr>
        <w:t xml:space="preserve">извършване на доставка  </w:t>
      </w:r>
      <w:r w:rsidRPr="009B5021">
        <w:rPr>
          <w:color w:val="000000"/>
          <w:szCs w:val="24"/>
          <w:lang w:val="be-BY"/>
        </w:rPr>
        <w:t>с предмет</w:t>
      </w:r>
      <w:r w:rsidRPr="009B5021">
        <w:rPr>
          <w:color w:val="000000"/>
          <w:szCs w:val="24"/>
        </w:rPr>
        <w:t xml:space="preserve">: </w:t>
      </w:r>
      <w:r w:rsidRPr="009B5021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021">
        <w:rPr>
          <w:szCs w:val="24"/>
        </w:rPr>
        <w:t>”</w:t>
      </w:r>
      <w:r w:rsidRPr="009B5021">
        <w:rPr>
          <w:bCs/>
          <w:szCs w:val="24"/>
          <w:lang w:val="ru-RU"/>
        </w:rPr>
        <w:t>»</w:t>
      </w:r>
      <w:r w:rsidRPr="009B5021">
        <w:rPr>
          <w:bCs/>
          <w:szCs w:val="24"/>
        </w:rPr>
        <w:t>.</w:t>
      </w:r>
    </w:p>
    <w:p w:rsidR="009B5021" w:rsidRPr="009B5021" w:rsidRDefault="009B5021" w:rsidP="009B50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Дата: .............................. г.                                                        ДЕКЛАРАТОР: ...................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  <w:bookmarkStart w:id="0" w:name="_GoBack"/>
      <w:bookmarkEnd w:id="0"/>
    </w:p>
    <w:sectPr w:rsidR="009B5021" w:rsidRPr="009B5021" w:rsidSect="0079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C5B"/>
    <w:rsid w:val="00084BA7"/>
    <w:rsid w:val="00092C6A"/>
    <w:rsid w:val="000C7B69"/>
    <w:rsid w:val="000D093F"/>
    <w:rsid w:val="0013758B"/>
    <w:rsid w:val="00212E90"/>
    <w:rsid w:val="00216201"/>
    <w:rsid w:val="0023228B"/>
    <w:rsid w:val="002E2612"/>
    <w:rsid w:val="003051F1"/>
    <w:rsid w:val="003662ED"/>
    <w:rsid w:val="004225AB"/>
    <w:rsid w:val="004417D8"/>
    <w:rsid w:val="00465C5B"/>
    <w:rsid w:val="00477873"/>
    <w:rsid w:val="004E6206"/>
    <w:rsid w:val="004F6102"/>
    <w:rsid w:val="005047C6"/>
    <w:rsid w:val="00516D03"/>
    <w:rsid w:val="00525540"/>
    <w:rsid w:val="0058531E"/>
    <w:rsid w:val="005D6825"/>
    <w:rsid w:val="005F2BE2"/>
    <w:rsid w:val="00615141"/>
    <w:rsid w:val="006449CB"/>
    <w:rsid w:val="006960A3"/>
    <w:rsid w:val="006E4D08"/>
    <w:rsid w:val="00796158"/>
    <w:rsid w:val="007A48A4"/>
    <w:rsid w:val="007F67CC"/>
    <w:rsid w:val="00801996"/>
    <w:rsid w:val="008D1164"/>
    <w:rsid w:val="008E004B"/>
    <w:rsid w:val="0090241D"/>
    <w:rsid w:val="00936C76"/>
    <w:rsid w:val="009B5021"/>
    <w:rsid w:val="009E74E7"/>
    <w:rsid w:val="00A00263"/>
    <w:rsid w:val="00A14BB1"/>
    <w:rsid w:val="00A31DE2"/>
    <w:rsid w:val="00A97218"/>
    <w:rsid w:val="00AF7D0E"/>
    <w:rsid w:val="00B10754"/>
    <w:rsid w:val="00B628AB"/>
    <w:rsid w:val="00B67F34"/>
    <w:rsid w:val="00B852C4"/>
    <w:rsid w:val="00BB7F05"/>
    <w:rsid w:val="00BC3296"/>
    <w:rsid w:val="00BD3BEF"/>
    <w:rsid w:val="00C33FD8"/>
    <w:rsid w:val="00C55AB9"/>
    <w:rsid w:val="00C86F58"/>
    <w:rsid w:val="00CB76BE"/>
    <w:rsid w:val="00CF2A86"/>
    <w:rsid w:val="00CF6BAE"/>
    <w:rsid w:val="00D2680C"/>
    <w:rsid w:val="00D53499"/>
    <w:rsid w:val="00D56258"/>
    <w:rsid w:val="00D74A4C"/>
    <w:rsid w:val="00D8176C"/>
    <w:rsid w:val="00DB015D"/>
    <w:rsid w:val="00DB11F0"/>
    <w:rsid w:val="00E32440"/>
    <w:rsid w:val="00E41786"/>
    <w:rsid w:val="00E83F7E"/>
    <w:rsid w:val="00ED6336"/>
    <w:rsid w:val="00EE5675"/>
    <w:rsid w:val="00F154A7"/>
    <w:rsid w:val="00F358DF"/>
    <w:rsid w:val="00F35BCB"/>
    <w:rsid w:val="00F515CC"/>
    <w:rsid w:val="00F52337"/>
    <w:rsid w:val="00F957F4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uiPriority w:val="99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  <w:style w:type="paragraph" w:customStyle="1" w:styleId="Style4">
    <w:name w:val="Style4"/>
    <w:basedOn w:val="a"/>
    <w:rsid w:val="00801996"/>
    <w:pPr>
      <w:widowControl w:val="0"/>
      <w:autoSpaceDE w:val="0"/>
      <w:autoSpaceDN w:val="0"/>
      <w:adjustRightInd w:val="0"/>
      <w:spacing w:after="0" w:line="254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1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01996"/>
    <w:rPr>
      <w:rFonts w:ascii="Times New Roman" w:hAnsi="Times New Roman" w:cs="Times New Roman" w:hint="default"/>
      <w:sz w:val="20"/>
      <w:szCs w:val="20"/>
    </w:rPr>
  </w:style>
  <w:style w:type="character" w:customStyle="1" w:styleId="blue1">
    <w:name w:val="blue1"/>
    <w:basedOn w:val="a0"/>
    <w:rsid w:val="003662ED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8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0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76|8|105|/" TargetMode="External"/><Relationship Id="rId13" Type="http://schemas.openxmlformats.org/officeDocument/2006/relationships/hyperlink" Target="apis://NORM|2003|8|253|/" TargetMode="External"/><Relationship Id="rId18" Type="http://schemas.openxmlformats.org/officeDocument/2006/relationships/hyperlink" Target="apis://NORM|2003|8|108&#1072;|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NORM|40796|8|21|/" TargetMode="External"/><Relationship Id="rId7" Type="http://schemas.openxmlformats.org/officeDocument/2006/relationships/hyperlink" Target="apis://NORM|4076|8|89|/" TargetMode="External"/><Relationship Id="rId12" Type="http://schemas.openxmlformats.org/officeDocument/2006/relationships/hyperlink" Target="apis://NORM|4076|8|244|/" TargetMode="External"/><Relationship Id="rId17" Type="http://schemas.openxmlformats.org/officeDocument/2006/relationships/hyperlink" Target="apis://NORM|2003|8|219|/" TargetMode="External"/><Relationship Id="rId2" Type="http://schemas.openxmlformats.org/officeDocument/2006/relationships/styles" Target="styles.xml"/><Relationship Id="rId16" Type="http://schemas.openxmlformats.org/officeDocument/2006/relationships/hyperlink" Target="apis://NORM|2003|8|194|/" TargetMode="External"/><Relationship Id="rId20" Type="http://schemas.openxmlformats.org/officeDocument/2006/relationships/hyperlink" Target="apis://Base=NARH&amp;DocCode=2023&amp;ToPar=Art162_Al2_Pt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pis://NORM|4076|8|84|/" TargetMode="External"/><Relationship Id="rId11" Type="http://schemas.openxmlformats.org/officeDocument/2006/relationships/hyperlink" Target="apis://NORM|4076|8|235|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NORM|2003|8|321|/" TargetMode="External"/><Relationship Id="rId23" Type="http://schemas.openxmlformats.org/officeDocument/2006/relationships/theme" Target="theme/theme1.xml"/><Relationship Id="rId10" Type="http://schemas.openxmlformats.org/officeDocument/2006/relationships/hyperlink" Target="apis://NORM|4076|8|147|/" TargetMode="External"/><Relationship Id="rId19" Type="http://schemas.openxmlformats.org/officeDocument/2006/relationships/hyperlink" Target="apis://NORM|40377|8|3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76|8|141|/" TargetMode="External"/><Relationship Id="rId14" Type="http://schemas.openxmlformats.org/officeDocument/2006/relationships/hyperlink" Target="apis://NORM|2003|8|301|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C0E8-E854-465A-B5F9-5D05E90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Svetla</cp:lastModifiedBy>
  <cp:revision>68</cp:revision>
  <cp:lastPrinted>2012-09-24T08:46:00Z</cp:lastPrinted>
  <dcterms:created xsi:type="dcterms:W3CDTF">2012-09-24T07:24:00Z</dcterms:created>
  <dcterms:modified xsi:type="dcterms:W3CDTF">2014-11-03T10:01:00Z</dcterms:modified>
</cp:coreProperties>
</file>