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87" w:rsidRPr="00607087" w:rsidRDefault="001E7D2B" w:rsidP="00607087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i/>
          <w:sz w:val="24"/>
          <w:szCs w:val="24"/>
        </w:rPr>
        <w:t>ОБ</w:t>
      </w:r>
      <w:r w:rsidR="00607087">
        <w:rPr>
          <w:rFonts w:ascii="Times New Roman" w:eastAsia="Times New Roman" w:hAnsi="Times New Roman"/>
          <w:i/>
          <w:sz w:val="24"/>
          <w:szCs w:val="24"/>
        </w:rPr>
        <w:t>РАЗЕЦ №7</w:t>
      </w:r>
    </w:p>
    <w:p w:rsidR="001B4333" w:rsidRPr="001B4333" w:rsidRDefault="001B4333" w:rsidP="001B43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B4333">
        <w:rPr>
          <w:rFonts w:ascii="Times New Roman" w:eastAsia="Times New Roman" w:hAnsi="Times New Roman"/>
          <w:b/>
          <w:sz w:val="24"/>
          <w:szCs w:val="24"/>
        </w:rPr>
        <w:t>Д Е К Л А Р А Ц И Я</w:t>
      </w:r>
    </w:p>
    <w:p w:rsidR="001B4333" w:rsidRPr="001B4333" w:rsidRDefault="001B4333" w:rsidP="001B43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B4333" w:rsidRPr="001B4333" w:rsidRDefault="001B4333" w:rsidP="001B43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B4333" w:rsidRPr="001B4333" w:rsidRDefault="001B4333" w:rsidP="001B433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B4333">
        <w:rPr>
          <w:rFonts w:ascii="Times New Roman" w:eastAsia="Times New Roman" w:hAnsi="Times New Roman"/>
          <w:i/>
          <w:sz w:val="24"/>
          <w:szCs w:val="24"/>
        </w:rPr>
        <w:t>за подизпълнителите, които ще участват при изпълнението на поръчката, както и вида на работите, които ще извършват, и дела на тяхното участие, ако участникът предвижда подизпълнители</w:t>
      </w:r>
    </w:p>
    <w:p w:rsidR="001B4333" w:rsidRPr="001B4333" w:rsidRDefault="001B4333" w:rsidP="001B43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C044D5" w:rsidRPr="0065671F" w:rsidRDefault="001B4333" w:rsidP="00C044D5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1B4333">
        <w:rPr>
          <w:rFonts w:ascii="Times New Roman" w:eastAsia="Times New Roman" w:hAnsi="Times New Roman"/>
          <w:sz w:val="24"/>
          <w:szCs w:val="24"/>
        </w:rPr>
        <w:t>Долуподписаният /-ната/ ……………, с ЕГН ………..….., в качеството ми на …………….</w:t>
      </w:r>
      <w:r w:rsidRPr="001B4333">
        <w:rPr>
          <w:rFonts w:ascii="Times New Roman" w:eastAsia="Times New Roman" w:hAnsi="Times New Roman"/>
          <w:i/>
          <w:iCs/>
          <w:sz w:val="24"/>
          <w:szCs w:val="24"/>
        </w:rPr>
        <w:t xml:space="preserve"> (посочете длъжността при участника) </w:t>
      </w:r>
      <w:r w:rsidRPr="001B4333">
        <w:rPr>
          <w:rFonts w:ascii="Times New Roman" w:eastAsia="Times New Roman" w:hAnsi="Times New Roman"/>
          <w:sz w:val="24"/>
          <w:szCs w:val="24"/>
        </w:rPr>
        <w:t>на ……………. (</w:t>
      </w:r>
      <w:r w:rsidRPr="001B4333">
        <w:rPr>
          <w:rFonts w:ascii="Times New Roman" w:eastAsia="Times New Roman" w:hAnsi="Times New Roman"/>
          <w:i/>
          <w:iCs/>
          <w:sz w:val="24"/>
          <w:szCs w:val="24"/>
        </w:rPr>
        <w:t xml:space="preserve">посочете наименованието на участника) </w:t>
      </w:r>
      <w:r w:rsidRPr="00C044D5">
        <w:rPr>
          <w:rFonts w:ascii="Times New Roman" w:eastAsia="Times New Roman" w:hAnsi="Times New Roman"/>
          <w:sz w:val="24"/>
          <w:szCs w:val="24"/>
        </w:rPr>
        <w:t>- участник при възлагане на об</w:t>
      </w:r>
      <w:r w:rsidR="00C044D5">
        <w:rPr>
          <w:rFonts w:ascii="Times New Roman" w:eastAsia="Times New Roman" w:hAnsi="Times New Roman"/>
          <w:sz w:val="24"/>
          <w:szCs w:val="24"/>
        </w:rPr>
        <w:t>ществена поръчка с предмет „</w:t>
      </w:r>
      <w:r w:rsidR="00C044D5" w:rsidRPr="00C24E70">
        <w:rPr>
          <w:rFonts w:ascii="Times New Roman" w:eastAsia="Times New Roman" w:hAnsi="Times New Roman"/>
          <w:sz w:val="24"/>
          <w:szCs w:val="24"/>
          <w:lang w:eastAsia="bg-BG"/>
        </w:rPr>
        <w:t>Доставка и монтаж на обзавеждане и техническо оборудване за детските градини в Община Садово”</w:t>
      </w:r>
      <w:r w:rsidRPr="00C044D5">
        <w:rPr>
          <w:rFonts w:ascii="Times New Roman" w:eastAsia="Times New Roman" w:hAnsi="Times New Roman"/>
          <w:sz w:val="24"/>
          <w:szCs w:val="24"/>
          <w:lang w:eastAsia="bg-BG"/>
        </w:rPr>
        <w:t xml:space="preserve"> по про</w:t>
      </w:r>
      <w:r w:rsidR="00C044D5">
        <w:rPr>
          <w:rFonts w:ascii="Times New Roman" w:eastAsia="Times New Roman" w:hAnsi="Times New Roman"/>
          <w:sz w:val="24"/>
          <w:szCs w:val="24"/>
          <w:lang w:eastAsia="bg-BG"/>
        </w:rPr>
        <w:t xml:space="preserve">ект </w:t>
      </w:r>
      <w:r w:rsidR="00C044D5" w:rsidRPr="0065671F">
        <w:rPr>
          <w:rFonts w:ascii="Times New Roman" w:eastAsia="Times New Roman" w:hAnsi="Times New Roman"/>
          <w:sz w:val="24"/>
          <w:szCs w:val="24"/>
          <w:lang w:val="en-GB" w:eastAsia="bg-BG"/>
        </w:rPr>
        <w:t>BG</w:t>
      </w:r>
      <w:r w:rsidR="00C044D5" w:rsidRPr="0065671F">
        <w:rPr>
          <w:rFonts w:ascii="Times New Roman" w:eastAsia="Times New Roman" w:hAnsi="Times New Roman"/>
          <w:sz w:val="24"/>
          <w:szCs w:val="24"/>
          <w:lang w:eastAsia="bg-BG"/>
        </w:rPr>
        <w:t>06-236 „ Развитие на деца в риск и подкрепа за образованието в Община Садово“</w:t>
      </w:r>
      <w:r w:rsidRPr="00C044D5">
        <w:rPr>
          <w:rFonts w:ascii="Times New Roman" w:hAnsi="Times New Roman"/>
          <w:sz w:val="24"/>
          <w:szCs w:val="24"/>
        </w:rPr>
        <w:t>финансиран по договор №</w:t>
      </w:r>
      <w:r w:rsidR="00C044D5">
        <w:rPr>
          <w:rFonts w:ascii="Times New Roman" w:hAnsi="Times New Roman"/>
          <w:sz w:val="24"/>
          <w:szCs w:val="24"/>
        </w:rPr>
        <w:t xml:space="preserve">003-351/18.07.2014г.  от Оперативна програма </w:t>
      </w:r>
      <w:r w:rsidR="00C044D5" w:rsidRPr="0065671F">
        <w:rPr>
          <w:rFonts w:ascii="Times New Roman" w:eastAsia="Times New Roman" w:hAnsi="Times New Roman"/>
          <w:sz w:val="24"/>
          <w:szCs w:val="24"/>
          <w:lang w:val="en-US" w:eastAsia="bg-BG"/>
        </w:rPr>
        <w:t>BG06</w:t>
      </w:r>
      <w:r w:rsidR="00C044D5" w:rsidRPr="0065671F">
        <w:rPr>
          <w:rFonts w:ascii="Times New Roman" w:eastAsia="Times New Roman" w:hAnsi="Times New Roman"/>
          <w:sz w:val="24"/>
          <w:szCs w:val="24"/>
          <w:lang w:eastAsia="bg-BG"/>
        </w:rPr>
        <w:t xml:space="preserve"> „ Деца и младежи в риск“, финансирана чрез Финансовия механизъм на Европейското икономическо пространство 2009-2014.</w:t>
      </w:r>
    </w:p>
    <w:p w:rsidR="001B4333" w:rsidRPr="001B4333" w:rsidRDefault="001B4333" w:rsidP="001B4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B4333" w:rsidRPr="001B4333" w:rsidRDefault="001B4333" w:rsidP="001B4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B4333" w:rsidRPr="001B4333" w:rsidRDefault="001B4333" w:rsidP="001B433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B4333" w:rsidRPr="001B4333" w:rsidRDefault="001B4333" w:rsidP="001B43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B4333">
        <w:rPr>
          <w:rFonts w:ascii="Times New Roman" w:eastAsia="Times New Roman" w:hAnsi="Times New Roman"/>
          <w:b/>
          <w:sz w:val="24"/>
          <w:szCs w:val="24"/>
        </w:rPr>
        <w:t>Д Е К Л А Р И Р А М, ЧЕ:</w:t>
      </w:r>
    </w:p>
    <w:p w:rsidR="001B4333" w:rsidRPr="001B4333" w:rsidRDefault="001B4333" w:rsidP="001B43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B4333" w:rsidRPr="001B4333" w:rsidRDefault="001B4333" w:rsidP="001B4333">
      <w:pPr>
        <w:numPr>
          <w:ilvl w:val="0"/>
          <w:numId w:val="4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B4333">
        <w:rPr>
          <w:rFonts w:ascii="Times New Roman" w:eastAsia="Times New Roman" w:hAnsi="Times New Roman"/>
          <w:sz w:val="24"/>
          <w:szCs w:val="24"/>
        </w:rPr>
        <w:t>При изпълнение на поръчката,  ще използвам следните подизпълнители:</w:t>
      </w:r>
    </w:p>
    <w:p w:rsidR="001B4333" w:rsidRPr="001B4333" w:rsidRDefault="001B4333" w:rsidP="001B4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B4333" w:rsidRPr="001B4333" w:rsidRDefault="001B4333" w:rsidP="001B433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4333">
        <w:rPr>
          <w:rFonts w:ascii="Times New Roman" w:eastAsia="Times New Roman" w:hAnsi="Times New Roman"/>
          <w:sz w:val="24"/>
          <w:szCs w:val="24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0"/>
        <w:gridCol w:w="4070"/>
        <w:gridCol w:w="2971"/>
      </w:tblGrid>
      <w:tr w:rsidR="001B4333" w:rsidRPr="001B4333" w:rsidTr="000209D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33" w:rsidRPr="001B4333" w:rsidRDefault="001B4333" w:rsidP="001B4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333">
              <w:rPr>
                <w:rFonts w:ascii="Times New Roman" w:eastAsia="Times New Roman" w:hAnsi="Times New Roman"/>
                <w:sz w:val="24"/>
                <w:szCs w:val="24"/>
              </w:rPr>
              <w:t>Наименование на подизпълнителя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33" w:rsidRPr="001B4333" w:rsidRDefault="001B4333" w:rsidP="001B4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333">
              <w:rPr>
                <w:rFonts w:ascii="Times New Roman" w:eastAsia="Times New Roman" w:hAnsi="Times New Roman"/>
                <w:sz w:val="24"/>
                <w:szCs w:val="24"/>
              </w:rPr>
              <w:t>Опишете конкретната част от предмета на обществената поръчка, вида на работите, които ще бъдат изпълнена от всеки подизпълнител.</w:t>
            </w:r>
          </w:p>
          <w:p w:rsidR="001B4333" w:rsidRPr="001B4333" w:rsidRDefault="001B4333" w:rsidP="001B4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4333" w:rsidRPr="001B4333" w:rsidRDefault="001B4333" w:rsidP="001B4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33" w:rsidRPr="001B4333" w:rsidRDefault="001B4333" w:rsidP="001B4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333">
              <w:rPr>
                <w:rFonts w:ascii="Times New Roman" w:eastAsia="Times New Roman" w:hAnsi="Times New Roman"/>
                <w:sz w:val="24"/>
                <w:szCs w:val="24"/>
              </w:rPr>
              <w:t>Дял на участието на подизпълнителя-</w:t>
            </w:r>
          </w:p>
          <w:p w:rsidR="001B4333" w:rsidRPr="001B4333" w:rsidRDefault="001B4333" w:rsidP="001B4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333">
              <w:rPr>
                <w:rFonts w:ascii="Times New Roman" w:eastAsia="Times New Roman" w:hAnsi="Times New Roman"/>
                <w:sz w:val="24"/>
                <w:szCs w:val="24"/>
              </w:rPr>
              <w:t>( % от общата стойност на поръчката)</w:t>
            </w:r>
          </w:p>
        </w:tc>
      </w:tr>
      <w:tr w:rsidR="001B4333" w:rsidRPr="001B4333" w:rsidTr="000209D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33" w:rsidRPr="001B4333" w:rsidRDefault="001B4333" w:rsidP="001B4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33" w:rsidRPr="001B4333" w:rsidRDefault="001B4333" w:rsidP="001B4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33" w:rsidRPr="001B4333" w:rsidRDefault="001B4333" w:rsidP="001B4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4333" w:rsidRPr="001B4333" w:rsidTr="000209D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33" w:rsidRPr="001B4333" w:rsidRDefault="001B4333" w:rsidP="001B4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33" w:rsidRPr="001B4333" w:rsidRDefault="001B4333" w:rsidP="001B4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33" w:rsidRPr="001B4333" w:rsidRDefault="001B4333" w:rsidP="001B4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B4333" w:rsidRPr="001B4333" w:rsidRDefault="001B4333" w:rsidP="0089376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B4333" w:rsidRPr="001B4333" w:rsidRDefault="001B4333" w:rsidP="001B4333">
      <w:pPr>
        <w:numPr>
          <w:ilvl w:val="0"/>
          <w:numId w:val="4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B4333">
        <w:rPr>
          <w:rFonts w:ascii="Times New Roman" w:eastAsia="Times New Roman" w:hAnsi="Times New Roman"/>
          <w:sz w:val="24"/>
          <w:szCs w:val="24"/>
        </w:rPr>
        <w:t xml:space="preserve">  Няма да ползваме подизпълнители при изпълнението на поръчката.</w:t>
      </w:r>
    </w:p>
    <w:p w:rsidR="001B4333" w:rsidRPr="001B4333" w:rsidRDefault="001B4333" w:rsidP="001B4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B4333" w:rsidRPr="001B4333" w:rsidRDefault="001B4333" w:rsidP="001B433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B4333">
        <w:rPr>
          <w:rFonts w:ascii="Times New Roman" w:eastAsia="Times New Roman" w:hAnsi="Times New Roman"/>
          <w:b/>
          <w:bCs/>
          <w:sz w:val="24"/>
          <w:szCs w:val="24"/>
        </w:rPr>
        <w:t>!!!Забележка: Участникът поставя отметка върху знака, за да отбележи вярното твърдение.</w:t>
      </w:r>
    </w:p>
    <w:p w:rsidR="001B4333" w:rsidRPr="001B4333" w:rsidRDefault="001B4333" w:rsidP="001B4333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3" w:rsidRPr="001B4333" w:rsidRDefault="001B4333" w:rsidP="001B4333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1B4333">
        <w:rPr>
          <w:rFonts w:ascii="Times New Roman" w:hAnsi="Times New Roman"/>
          <w:sz w:val="24"/>
          <w:szCs w:val="24"/>
          <w:lang w:eastAsia="bg-BG"/>
        </w:rPr>
        <w:t>Ще отговарям за действията, бездействията и работата на посочените подизпълнители като за свои действия, бездействия и работа.</w:t>
      </w:r>
    </w:p>
    <w:p w:rsidR="001B4333" w:rsidRPr="001B4333" w:rsidRDefault="001B4333" w:rsidP="001B43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B4333" w:rsidRPr="001B4333" w:rsidRDefault="001B4333" w:rsidP="001B433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  <w:r w:rsidRPr="001B4333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>Известна ми е отговорността по чл.313 от НК за деклариране на неверни данни и обстоятелства.</w:t>
      </w:r>
    </w:p>
    <w:p w:rsidR="001B4333" w:rsidRPr="001B4333" w:rsidRDefault="001B4333" w:rsidP="001B4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B4333" w:rsidRPr="001B4333" w:rsidRDefault="001B4333" w:rsidP="001B4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4333">
        <w:rPr>
          <w:rFonts w:ascii="Times New Roman" w:eastAsia="Times New Roman" w:hAnsi="Times New Roman"/>
          <w:sz w:val="24"/>
          <w:szCs w:val="24"/>
        </w:rPr>
        <w:t>Дата.....................                                                   Декларатор:.................................</w:t>
      </w:r>
    </w:p>
    <w:p w:rsidR="001B4333" w:rsidRPr="001B4333" w:rsidRDefault="001B4333" w:rsidP="001B433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1B4333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Име и Подпис </w:t>
      </w:r>
    </w:p>
    <w:p w:rsidR="00164A75" w:rsidRDefault="00164A75" w:rsidP="00164A75">
      <w:pPr>
        <w:jc w:val="both"/>
        <w:rPr>
          <w:lang w:val="en-US"/>
        </w:rPr>
      </w:pPr>
    </w:p>
    <w:p w:rsidR="00952F1F" w:rsidRPr="00952F1F" w:rsidRDefault="00952F1F" w:rsidP="00164A75">
      <w:pPr>
        <w:spacing w:line="240" w:lineRule="auto"/>
        <w:jc w:val="both"/>
      </w:pPr>
    </w:p>
    <w:p w:rsidR="00993E2F" w:rsidRPr="003212EC" w:rsidRDefault="00993E2F" w:rsidP="00993E2F">
      <w:pPr>
        <w:rPr>
          <w:rFonts w:ascii="Times New Roman" w:hAnsi="Times New Roman"/>
          <w:sz w:val="24"/>
          <w:szCs w:val="24"/>
        </w:rPr>
      </w:pPr>
    </w:p>
    <w:sectPr w:rsidR="00993E2F" w:rsidRPr="003212EC" w:rsidSect="00164A75">
      <w:headerReference w:type="default" r:id="rId8"/>
      <w:pgSz w:w="11906" w:h="16838" w:code="9"/>
      <w:pgMar w:top="567" w:right="992" w:bottom="851" w:left="992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7A2" w:rsidRDefault="005027A2" w:rsidP="001B19C0">
      <w:pPr>
        <w:spacing w:after="0" w:line="240" w:lineRule="auto"/>
      </w:pPr>
      <w:r>
        <w:separator/>
      </w:r>
    </w:p>
  </w:endnote>
  <w:endnote w:type="continuationSeparator" w:id="0">
    <w:p w:rsidR="005027A2" w:rsidRDefault="005027A2" w:rsidP="001B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7A2" w:rsidRDefault="005027A2" w:rsidP="001B19C0">
      <w:pPr>
        <w:spacing w:after="0" w:line="240" w:lineRule="auto"/>
      </w:pPr>
      <w:r>
        <w:separator/>
      </w:r>
    </w:p>
  </w:footnote>
  <w:footnote w:type="continuationSeparator" w:id="0">
    <w:p w:rsidR="005027A2" w:rsidRDefault="005027A2" w:rsidP="001B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9C0" w:rsidRPr="00057CF9" w:rsidRDefault="008E7B05" w:rsidP="001B19C0">
    <w:pPr>
      <w:spacing w:after="0" w:line="240" w:lineRule="auto"/>
      <w:rPr>
        <w:sz w:val="28"/>
        <w:szCs w:val="28"/>
      </w:rPr>
    </w:pPr>
    <w:r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2" o:spid="_x0000_s4098" type="#_x0000_t202" style="position:absolute;margin-left:347.85pt;margin-top:3.05pt;width:199.65pt;height:140pt;z-index:-251659264;visibility:visible;mso-wrap-style:non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" filled="f" stroked="f">
          <v:textbox style="mso-fit-shape-to-text:t">
            <w:txbxContent>
              <w:p w:rsidR="00AD636F" w:rsidRDefault="00216B6A">
                <w:r w:rsidRPr="00FD02CB">
                  <w:rPr>
                    <w:noProof/>
                    <w:lang w:eastAsia="bg-BG"/>
                  </w:rPr>
                  <w:drawing>
                    <wp:inline distT="0" distB="0" distL="0" distR="0">
                      <wp:extent cx="2354580" cy="1569720"/>
                      <wp:effectExtent l="0" t="0" r="7620" b="0"/>
                      <wp:docPr id="6" name="Картина 2" descr="http://bg06eeagrants.bg/sites/all/themes/marinelli/img/backgrounds/tic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Картина 2" descr="http://bg06eeagrants.bg/sites/all/themes/marinelli/img/backgrounds/tick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54580" cy="156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16B6A" w:rsidRPr="00057CF9">
      <w:rPr>
        <w:noProof/>
        <w:sz w:val="28"/>
        <w:szCs w:val="28"/>
        <w:lang w:eastAsia="bg-BG"/>
      </w:rPr>
      <w:drawing>
        <wp:inline distT="0" distB="0" distL="0" distR="0">
          <wp:extent cx="876300" cy="876300"/>
          <wp:effectExtent l="0" t="0" r="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  <w:lang w:val="en-US"/>
      </w:rPr>
      <w:t xml:space="preserve">                                              </w:t>
    </w:r>
    <w:r w:rsidR="00216B6A" w:rsidRPr="00057CF9">
      <w:rPr>
        <w:noProof/>
        <w:sz w:val="28"/>
        <w:szCs w:val="28"/>
        <w:lang w:eastAsia="bg-BG"/>
      </w:rPr>
      <w:drawing>
        <wp:inline distT="0" distB="0" distL="0" distR="0">
          <wp:extent cx="579120" cy="922020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  <w:lang w:val="en-US"/>
      </w:rPr>
      <w:t xml:space="preserve">                                          </w:t>
    </w:r>
    <w:r w:rsidR="00216B6A" w:rsidRPr="00E972F0">
      <w:rPr>
        <w:noProof/>
        <w:lang w:eastAsia="bg-BG"/>
      </w:rPr>
      <w:drawing>
        <wp:inline distT="0" distB="0" distL="0" distR="0">
          <wp:extent cx="1303020" cy="1059180"/>
          <wp:effectExtent l="0" t="0" r="0" b="7620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26CB" w:rsidRDefault="001B19C0" w:rsidP="000A26CB">
    <w:pPr>
      <w:spacing w:after="0" w:line="240" w:lineRule="auto"/>
      <w:ind w:right="141"/>
      <w:jc w:val="center"/>
      <w:rPr>
        <w:noProof/>
        <w:lang w:eastAsia="bg-BG"/>
      </w:rPr>
    </w:pPr>
    <w:r>
      <w:rPr>
        <w:sz w:val="28"/>
        <w:szCs w:val="28"/>
      </w:rPr>
      <w:t xml:space="preserve">Програма </w:t>
    </w:r>
    <w:r w:rsidRPr="00057CF9">
      <w:rPr>
        <w:sz w:val="28"/>
        <w:szCs w:val="28"/>
        <w:lang w:val="en-US"/>
      </w:rPr>
      <w:t>“ДЕЦА И МЛАДЕЖИ В Р</w:t>
    </w:r>
    <w:r>
      <w:rPr>
        <w:sz w:val="28"/>
        <w:szCs w:val="28"/>
        <w:lang w:val="en-US"/>
      </w:rPr>
      <w:t>ИСК”</w:t>
    </w:r>
  </w:p>
  <w:p w:rsidR="000A26CB" w:rsidRDefault="001B19C0" w:rsidP="000A26CB">
    <w:pPr>
      <w:spacing w:after="0" w:line="240" w:lineRule="auto"/>
      <w:ind w:right="141"/>
      <w:jc w:val="center"/>
      <w:rPr>
        <w:b/>
        <w:sz w:val="24"/>
        <w:szCs w:val="24"/>
      </w:rPr>
    </w:pPr>
    <w:r w:rsidRPr="001B19C0">
      <w:rPr>
        <w:b/>
        <w:sz w:val="24"/>
        <w:szCs w:val="24"/>
      </w:rPr>
      <w:t xml:space="preserve">Проект </w:t>
    </w:r>
    <w:r w:rsidRPr="001B19C0">
      <w:rPr>
        <w:b/>
        <w:sz w:val="24"/>
        <w:szCs w:val="24"/>
        <w:lang w:val="en-US"/>
      </w:rPr>
      <w:t>BG06-236</w:t>
    </w:r>
    <w:r w:rsidRPr="001B19C0">
      <w:rPr>
        <w:b/>
        <w:sz w:val="24"/>
        <w:szCs w:val="24"/>
      </w:rPr>
      <w:t xml:space="preserve"> „Развитие на деца в риск и подкрепа за образованието в</w:t>
    </w:r>
  </w:p>
  <w:p w:rsidR="001B19C0" w:rsidRPr="001B19C0" w:rsidRDefault="008E7B05" w:rsidP="000A26CB">
    <w:pPr>
      <w:spacing w:after="0" w:line="240" w:lineRule="auto"/>
      <w:ind w:right="141"/>
      <w:jc w:val="center"/>
      <w:rPr>
        <w:b/>
      </w:rPr>
    </w:pPr>
    <w:r>
      <w:rPr>
        <w:b/>
        <w:noProof/>
        <w:sz w:val="24"/>
        <w:szCs w:val="24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7" type="#_x0000_t32" style="position:absolute;left:0;text-align:left;margin-left:-51.15pt;margin-top:15.05pt;width:405.8pt;height:.7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" strokecolor="#7030a0" strokeweight="1pt"/>
      </w:pict>
    </w:r>
    <w:r w:rsidR="000A26CB">
      <w:rPr>
        <w:b/>
        <w:sz w:val="24"/>
        <w:szCs w:val="24"/>
      </w:rPr>
      <w:t>община Садово</w:t>
    </w:r>
    <w:r w:rsidR="001B19C0" w:rsidRPr="001B19C0">
      <w:rPr>
        <w:b/>
        <w:sz w:val="24"/>
        <w:szCs w:val="24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7402"/>
    <w:multiLevelType w:val="hybridMultilevel"/>
    <w:tmpl w:val="1108E0E4"/>
    <w:lvl w:ilvl="0" w:tplc="E43C944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30746AF"/>
    <w:multiLevelType w:val="hybridMultilevel"/>
    <w:tmpl w:val="B6962802"/>
    <w:lvl w:ilvl="0" w:tplc="9CD66266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D02665"/>
    <w:multiLevelType w:val="hybridMultilevel"/>
    <w:tmpl w:val="4AF88DE0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40041FB"/>
    <w:multiLevelType w:val="hybridMultilevel"/>
    <w:tmpl w:val="106E92DE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  <o:rules v:ext="edit">
        <o:r id="V:Rule2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EE7"/>
    <w:rsid w:val="00057CF9"/>
    <w:rsid w:val="000A26CB"/>
    <w:rsid w:val="000B013C"/>
    <w:rsid w:val="000D62AA"/>
    <w:rsid w:val="00102330"/>
    <w:rsid w:val="00156BE0"/>
    <w:rsid w:val="00164A75"/>
    <w:rsid w:val="001B19C0"/>
    <w:rsid w:val="001B4333"/>
    <w:rsid w:val="001D6800"/>
    <w:rsid w:val="001E7D2B"/>
    <w:rsid w:val="00216B6A"/>
    <w:rsid w:val="003212EC"/>
    <w:rsid w:val="00360EE7"/>
    <w:rsid w:val="00391843"/>
    <w:rsid w:val="003F18CD"/>
    <w:rsid w:val="003F5419"/>
    <w:rsid w:val="004545E4"/>
    <w:rsid w:val="0049610F"/>
    <w:rsid w:val="005027A2"/>
    <w:rsid w:val="005E245E"/>
    <w:rsid w:val="00607087"/>
    <w:rsid w:val="00621F44"/>
    <w:rsid w:val="00624082"/>
    <w:rsid w:val="006F65DA"/>
    <w:rsid w:val="0070682A"/>
    <w:rsid w:val="00893769"/>
    <w:rsid w:val="008E7B05"/>
    <w:rsid w:val="009051F4"/>
    <w:rsid w:val="00942D98"/>
    <w:rsid w:val="00952F1F"/>
    <w:rsid w:val="00993E2F"/>
    <w:rsid w:val="00A50466"/>
    <w:rsid w:val="00AB714D"/>
    <w:rsid w:val="00AD636F"/>
    <w:rsid w:val="00BA0A88"/>
    <w:rsid w:val="00BC584D"/>
    <w:rsid w:val="00C044D5"/>
    <w:rsid w:val="00C11D2A"/>
    <w:rsid w:val="00C451DE"/>
    <w:rsid w:val="00C720AE"/>
    <w:rsid w:val="00CF63A8"/>
    <w:rsid w:val="00D94692"/>
    <w:rsid w:val="00EA189F"/>
    <w:rsid w:val="00EE7860"/>
    <w:rsid w:val="00F01A4D"/>
    <w:rsid w:val="00F3756B"/>
    <w:rsid w:val="00F57028"/>
    <w:rsid w:val="00F66B76"/>
    <w:rsid w:val="00FA4CD0"/>
    <w:rsid w:val="00FF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5:docId w15:val="{6A974B80-4C7D-4220-A120-52565266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89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9C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B19C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19C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B19C0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156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4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33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333"/>
    <w:rPr>
      <w:rFonts w:ascii="Times New Roman" w:eastAsia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4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5634C-728F-42D2-849C-653D9F14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Дани</dc:creator>
  <cp:keywords/>
  <dc:description/>
  <cp:lastModifiedBy>Dani</cp:lastModifiedBy>
  <cp:revision>8</cp:revision>
  <cp:lastPrinted>2014-08-29T06:48:00Z</cp:lastPrinted>
  <dcterms:created xsi:type="dcterms:W3CDTF">2014-09-05T08:00:00Z</dcterms:created>
  <dcterms:modified xsi:type="dcterms:W3CDTF">2015-06-24T13:33:00Z</dcterms:modified>
</cp:coreProperties>
</file>