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8A" w:rsidRPr="0006115C" w:rsidRDefault="000611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Mo</w:t>
      </w:r>
      <w:r>
        <w:rPr>
          <w:rFonts w:ascii="Times New Roman" w:hAnsi="Times New Roman" w:cs="Times New Roman"/>
          <w:sz w:val="28"/>
          <w:szCs w:val="28"/>
          <w:lang w:val="bg-BG"/>
        </w:rPr>
        <w:t>ля изчакайте приемането на нов образец от Общински съвет – Садово. Срокът за подаване е до 31.12.2025 г.</w:t>
      </w:r>
      <w:bookmarkStart w:id="0" w:name="_GoBack"/>
      <w:bookmarkEnd w:id="0"/>
    </w:p>
    <w:sectPr w:rsidR="0021708A" w:rsidRPr="00061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5C"/>
    <w:rsid w:val="0006115C"/>
    <w:rsid w:val="002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6D33"/>
  <w15:chartTrackingRefBased/>
  <w15:docId w15:val="{524ADADC-992B-4505-877C-4DE62473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</dc:creator>
  <cp:keywords/>
  <dc:description/>
  <cp:lastModifiedBy>Geno</cp:lastModifiedBy>
  <cp:revision>1</cp:revision>
  <dcterms:created xsi:type="dcterms:W3CDTF">2025-02-04T21:09:00Z</dcterms:created>
  <dcterms:modified xsi:type="dcterms:W3CDTF">2025-02-04T21:12:00Z</dcterms:modified>
</cp:coreProperties>
</file>