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D0" w:rsidRPr="009445D0" w:rsidRDefault="009445D0" w:rsidP="009445D0">
      <w:pPr>
        <w:pStyle w:val="a3"/>
        <w:jc w:val="right"/>
        <w:rPr>
          <w:szCs w:val="24"/>
          <w:lang w:val="bg-BG"/>
        </w:rPr>
      </w:pPr>
      <w:r>
        <w:rPr>
          <w:b/>
          <w:sz w:val="28"/>
          <w:szCs w:val="28"/>
          <w:lang w:val="bg-BG"/>
        </w:rPr>
        <w:tab/>
      </w:r>
      <w:r w:rsidRPr="009445D0">
        <w:rPr>
          <w:b/>
          <w:szCs w:val="24"/>
          <w:lang w:val="bg-BG"/>
        </w:rPr>
        <w:tab/>
      </w:r>
    </w:p>
    <w:p w:rsidR="009445D0" w:rsidRPr="009445D0" w:rsidRDefault="009445D0" w:rsidP="009445D0">
      <w:pPr>
        <w:widowControl w:val="0"/>
        <w:autoSpaceDE w:val="0"/>
        <w:autoSpaceDN w:val="0"/>
        <w:adjustRightInd w:val="0"/>
        <w:spacing w:after="0" w:line="240" w:lineRule="auto"/>
        <w:rPr>
          <w:rFonts w:ascii="Times New Roman" w:hAnsi="Times New Roman" w:cs="Times New Roman"/>
          <w:sz w:val="24"/>
          <w:szCs w:val="24"/>
          <w:lang w:val="en-US"/>
        </w:rPr>
      </w:pPr>
    </w:p>
    <w:p w:rsidR="009445D0" w:rsidRPr="009445D0" w:rsidRDefault="009445D0" w:rsidP="009445D0">
      <w:pPr>
        <w:widowControl w:val="0"/>
        <w:autoSpaceDE w:val="0"/>
        <w:autoSpaceDN w:val="0"/>
        <w:adjustRightInd w:val="0"/>
        <w:spacing w:after="0" w:line="240" w:lineRule="auto"/>
        <w:ind w:left="2160" w:hanging="2160"/>
        <w:jc w:val="right"/>
        <w:rPr>
          <w:rFonts w:ascii="Times New Roman" w:hAnsi="Times New Roman" w:cs="Times New Roman"/>
          <w:sz w:val="24"/>
          <w:szCs w:val="24"/>
        </w:rPr>
      </w:pPr>
      <w:r w:rsidRPr="009445D0">
        <w:rPr>
          <w:rFonts w:ascii="Times New Roman" w:hAnsi="Times New Roman" w:cs="Times New Roman"/>
          <w:sz w:val="24"/>
          <w:szCs w:val="24"/>
        </w:rPr>
        <w:t>Проект</w:t>
      </w:r>
    </w:p>
    <w:p w:rsidR="009445D0" w:rsidRPr="009445D0" w:rsidRDefault="009445D0" w:rsidP="009445D0">
      <w:pPr>
        <w:spacing w:after="0" w:line="240" w:lineRule="auto"/>
        <w:jc w:val="center"/>
        <w:rPr>
          <w:rFonts w:ascii="Times New Roman" w:hAnsi="Times New Roman" w:cs="Times New Roman"/>
          <w:b/>
          <w:sz w:val="24"/>
          <w:szCs w:val="24"/>
          <w:lang w:val="en-US"/>
        </w:rPr>
      </w:pPr>
      <w:r w:rsidRPr="009445D0">
        <w:rPr>
          <w:rFonts w:ascii="Times New Roman" w:hAnsi="Times New Roman" w:cs="Times New Roman"/>
          <w:b/>
          <w:sz w:val="24"/>
          <w:szCs w:val="24"/>
        </w:rPr>
        <w:t>Д О Г О В О Р</w:t>
      </w:r>
    </w:p>
    <w:p w:rsidR="009445D0" w:rsidRPr="009445D0" w:rsidRDefault="009445D0" w:rsidP="009445D0">
      <w:pPr>
        <w:spacing w:after="0" w:line="240" w:lineRule="auto"/>
        <w:jc w:val="center"/>
        <w:rPr>
          <w:rFonts w:ascii="Times New Roman" w:hAnsi="Times New Roman" w:cs="Times New Roman"/>
          <w:b/>
          <w:sz w:val="24"/>
          <w:szCs w:val="24"/>
        </w:rPr>
      </w:pPr>
      <w:r w:rsidRPr="009445D0">
        <w:rPr>
          <w:rFonts w:ascii="Times New Roman" w:hAnsi="Times New Roman" w:cs="Times New Roman"/>
          <w:b/>
          <w:sz w:val="24"/>
          <w:szCs w:val="24"/>
        </w:rPr>
        <w:t>за обществена поръчка</w:t>
      </w:r>
    </w:p>
    <w:p w:rsidR="009445D0" w:rsidRPr="009445D0" w:rsidRDefault="00E86325" w:rsidP="009445D0">
      <w:pPr>
        <w:spacing w:after="0" w:line="240" w:lineRule="auto"/>
        <w:jc w:val="center"/>
        <w:rPr>
          <w:rFonts w:ascii="Times New Roman" w:hAnsi="Times New Roman" w:cs="Times New Roman"/>
          <w:b/>
          <w:sz w:val="24"/>
          <w:szCs w:val="24"/>
        </w:rPr>
      </w:pPr>
      <w:r>
        <w:rPr>
          <w:rFonts w:ascii="Times New Roman" w:eastAsia="Times New Roman" w:hAnsi="Times New Roman"/>
          <w:color w:val="000000"/>
        </w:rPr>
        <w:t xml:space="preserve">Доставка от склад на доставчик на </w:t>
      </w:r>
      <w:proofErr w:type="spellStart"/>
      <w:r>
        <w:rPr>
          <w:rFonts w:ascii="Times New Roman" w:eastAsia="Times New Roman" w:hAnsi="Times New Roman"/>
          <w:color w:val="000000"/>
        </w:rPr>
        <w:t>вибропресовани</w:t>
      </w:r>
      <w:proofErr w:type="spellEnd"/>
      <w:r>
        <w:rPr>
          <w:rFonts w:ascii="Times New Roman" w:eastAsia="Times New Roman" w:hAnsi="Times New Roman"/>
          <w:color w:val="000000"/>
        </w:rPr>
        <w:t xml:space="preserve"> бетонови изделия-тротоарни плочи, тротоарни павета, градински и </w:t>
      </w:r>
      <w:proofErr w:type="spellStart"/>
      <w:r>
        <w:rPr>
          <w:rFonts w:ascii="Times New Roman" w:eastAsia="Times New Roman" w:hAnsi="Times New Roman"/>
          <w:color w:val="000000"/>
        </w:rPr>
        <w:t>алейни</w:t>
      </w:r>
      <w:proofErr w:type="spellEnd"/>
      <w:r>
        <w:rPr>
          <w:rFonts w:ascii="Times New Roman" w:eastAsia="Times New Roman" w:hAnsi="Times New Roman"/>
          <w:color w:val="000000"/>
        </w:rPr>
        <w:t xml:space="preserve"> бордюри.</w:t>
      </w:r>
    </w:p>
    <w:p w:rsidR="009445D0" w:rsidRPr="009445D0" w:rsidRDefault="009445D0" w:rsidP="009445D0">
      <w:pPr>
        <w:spacing w:after="0" w:line="240" w:lineRule="auto"/>
        <w:jc w:val="center"/>
        <w:rPr>
          <w:rFonts w:ascii="Times New Roman" w:hAnsi="Times New Roman" w:cs="Times New Roman"/>
          <w:b/>
          <w:sz w:val="24"/>
          <w:szCs w:val="24"/>
        </w:rPr>
      </w:pP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Днес, ...........201… година в град Садово, област Пловдив между: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b/>
          <w:sz w:val="24"/>
          <w:szCs w:val="24"/>
        </w:rPr>
        <w:t>Община Садово</w:t>
      </w:r>
      <w:r w:rsidRPr="009445D0">
        <w:rPr>
          <w:rFonts w:ascii="Times New Roman" w:hAnsi="Times New Roman" w:cs="Times New Roman"/>
          <w:sz w:val="24"/>
          <w:szCs w:val="24"/>
        </w:rPr>
        <w:t xml:space="preserve"> със седалище и адрес на управление град Садово, ул. “Иван Вазов” № 2, ЕИК по регистър БУЛСТАТ 000471582, представлявана от кмета Димитър Бориславов Здравков, наричана по- нататък в Договора „възложител”, от една страна и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b/>
          <w:sz w:val="24"/>
          <w:szCs w:val="24"/>
        </w:rPr>
        <w:t>“……..................………”</w:t>
      </w:r>
      <w:r w:rsidRPr="009445D0">
        <w:rPr>
          <w:rFonts w:ascii="Times New Roman" w:hAnsi="Times New Roman" w:cs="Times New Roman"/>
          <w:sz w:val="24"/>
          <w:szCs w:val="24"/>
        </w:rPr>
        <w:t xml:space="preserve">, със седалище и адрес на управление град ............................………….….., ул. ………………....................................…………… № ......., ЕИК …………………..., идентификационен номер по ДДС …………………………. представлявано от ……………………………......................................-....................…………, наричано по-нататък в Договора „изпълнител”, от друга страна,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на основание чл. </w:t>
      </w:r>
      <w:r w:rsidR="00E86325">
        <w:rPr>
          <w:rFonts w:ascii="Times New Roman" w:hAnsi="Times New Roman" w:cs="Times New Roman"/>
          <w:sz w:val="24"/>
          <w:szCs w:val="24"/>
        </w:rPr>
        <w:t>194</w:t>
      </w:r>
      <w:r w:rsidRPr="009445D0">
        <w:rPr>
          <w:rFonts w:ascii="Times New Roman" w:hAnsi="Times New Roman" w:cs="Times New Roman"/>
          <w:sz w:val="24"/>
          <w:szCs w:val="24"/>
        </w:rPr>
        <w:t>, ал. 1</w:t>
      </w:r>
      <w:r w:rsidR="00E86325">
        <w:rPr>
          <w:rFonts w:ascii="Times New Roman" w:hAnsi="Times New Roman" w:cs="Times New Roman"/>
          <w:sz w:val="24"/>
          <w:szCs w:val="24"/>
        </w:rPr>
        <w:t xml:space="preserve"> </w:t>
      </w:r>
      <w:r w:rsidRPr="009445D0">
        <w:rPr>
          <w:rFonts w:ascii="Times New Roman" w:hAnsi="Times New Roman" w:cs="Times New Roman"/>
          <w:sz w:val="24"/>
          <w:szCs w:val="24"/>
        </w:rPr>
        <w:t xml:space="preserve">от Закона за обществените поръчки, след </w:t>
      </w:r>
      <w:r w:rsidR="00E86325">
        <w:rPr>
          <w:rFonts w:ascii="Times New Roman" w:hAnsi="Times New Roman" w:cs="Times New Roman"/>
          <w:sz w:val="24"/>
          <w:szCs w:val="24"/>
        </w:rPr>
        <w:t>събиране на оферти с обява</w:t>
      </w:r>
      <w:r w:rsidRPr="009445D0">
        <w:rPr>
          <w:rFonts w:ascii="Times New Roman" w:hAnsi="Times New Roman" w:cs="Times New Roman"/>
          <w:sz w:val="24"/>
          <w:szCs w:val="24"/>
        </w:rPr>
        <w:t xml:space="preserve"> и решение № …… от ……201 …. г. за определяне на изпълнител, се сключи настоящия</w:t>
      </w:r>
      <w:r w:rsidR="00E86325">
        <w:rPr>
          <w:rFonts w:ascii="Times New Roman" w:hAnsi="Times New Roman" w:cs="Times New Roman"/>
          <w:sz w:val="24"/>
          <w:szCs w:val="24"/>
        </w:rPr>
        <w:t xml:space="preserve"> д</w:t>
      </w:r>
      <w:r w:rsidRPr="009445D0">
        <w:rPr>
          <w:rFonts w:ascii="Times New Roman" w:hAnsi="Times New Roman" w:cs="Times New Roman"/>
          <w:sz w:val="24"/>
          <w:szCs w:val="24"/>
        </w:rPr>
        <w:t xml:space="preserve">оговор за следното: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 ПРЕДМЕТ НА ДОГОВОРА</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1.Възложителят възлага, а изпълнителят приема</w:t>
      </w:r>
      <w:r w:rsidR="00E86325">
        <w:rPr>
          <w:rFonts w:ascii="Times New Roman" w:hAnsi="Times New Roman" w:cs="Times New Roman"/>
          <w:sz w:val="24"/>
          <w:szCs w:val="24"/>
        </w:rPr>
        <w:t xml:space="preserve"> срещу възнаграждение да </w:t>
      </w:r>
      <w:r w:rsidRPr="009445D0">
        <w:rPr>
          <w:rFonts w:ascii="Times New Roman" w:hAnsi="Times New Roman" w:cs="Times New Roman"/>
          <w:sz w:val="24"/>
          <w:szCs w:val="24"/>
        </w:rPr>
        <w:t xml:space="preserve">доставя в </w:t>
      </w:r>
      <w:r w:rsidR="00E86325">
        <w:rPr>
          <w:rFonts w:ascii="Times New Roman" w:hAnsi="Times New Roman" w:cs="Times New Roman"/>
          <w:sz w:val="24"/>
          <w:szCs w:val="24"/>
        </w:rPr>
        <w:t xml:space="preserve">склад, </w:t>
      </w:r>
      <w:r w:rsidRPr="009445D0">
        <w:rPr>
          <w:rFonts w:ascii="Times New Roman" w:hAnsi="Times New Roman" w:cs="Times New Roman"/>
          <w:sz w:val="24"/>
          <w:szCs w:val="24"/>
        </w:rPr>
        <w:t xml:space="preserve">намиращ се на адрес…………………………………………………………………………………………………………………………………………………………………………. следните </w:t>
      </w:r>
      <w:r w:rsidR="00E86325">
        <w:rPr>
          <w:rFonts w:ascii="Times New Roman" w:hAnsi="Times New Roman" w:cs="Times New Roman"/>
          <w:sz w:val="24"/>
          <w:szCs w:val="24"/>
        </w:rPr>
        <w:t>бетонови изделия</w:t>
      </w:r>
      <w:r w:rsidRPr="009445D0">
        <w:rPr>
          <w:rFonts w:ascii="Times New Roman" w:hAnsi="Times New Roman" w:cs="Times New Roman"/>
          <w:sz w:val="24"/>
          <w:szCs w:val="24"/>
        </w:rPr>
        <w:t xml:space="preserve">: </w:t>
      </w:r>
      <w:r w:rsidR="00E86325" w:rsidRPr="00E86325">
        <w:rPr>
          <w:rFonts w:ascii="Times New Roman" w:eastAsia="Times New Roman" w:hAnsi="Times New Roman"/>
          <w:color w:val="000000"/>
          <w:sz w:val="24"/>
          <w:szCs w:val="24"/>
        </w:rPr>
        <w:t xml:space="preserve">тротоарни плочи, тротоарни павета, градински и </w:t>
      </w:r>
      <w:proofErr w:type="spellStart"/>
      <w:r w:rsidR="00E86325" w:rsidRPr="00E86325">
        <w:rPr>
          <w:rFonts w:ascii="Times New Roman" w:eastAsia="Times New Roman" w:hAnsi="Times New Roman"/>
          <w:color w:val="000000"/>
          <w:sz w:val="24"/>
          <w:szCs w:val="24"/>
        </w:rPr>
        <w:t>алейни</w:t>
      </w:r>
      <w:proofErr w:type="spellEnd"/>
      <w:r w:rsidR="00E86325" w:rsidRPr="00E86325">
        <w:rPr>
          <w:rFonts w:ascii="Times New Roman" w:eastAsia="Times New Roman" w:hAnsi="Times New Roman"/>
          <w:color w:val="000000"/>
          <w:sz w:val="24"/>
          <w:szCs w:val="24"/>
        </w:rPr>
        <w:t xml:space="preserve"> бордюри</w:t>
      </w:r>
      <w:r w:rsidR="00E86325">
        <w:rPr>
          <w:rFonts w:ascii="Times New Roman" w:eastAsia="Times New Roman" w:hAnsi="Times New Roman"/>
          <w:color w:val="000000"/>
        </w:rPr>
        <w:t xml:space="preserve"> </w:t>
      </w:r>
      <w:r w:rsidRPr="009445D0">
        <w:rPr>
          <w:rFonts w:ascii="Times New Roman" w:hAnsi="Times New Roman" w:cs="Times New Roman"/>
          <w:sz w:val="24"/>
          <w:szCs w:val="24"/>
        </w:rPr>
        <w:t xml:space="preserve">с технически и други характеристики, определени в техническата спецификация, която е част от настоящия договор.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2.Качеството на доставката следва да отговаря на параметрите и техническите характеристики, посочени в техническата спецификация.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II. ЦЕНА, РЕД И СРОКОВЕ ЗА РАЗПЛАЩАНЕ</w:t>
      </w:r>
    </w:p>
    <w:p w:rsidR="009445D0" w:rsidRPr="009445D0"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9445D0" w:rsidRPr="009445D0">
        <w:rPr>
          <w:rFonts w:ascii="Times New Roman" w:hAnsi="Times New Roman" w:cs="Times New Roman"/>
          <w:sz w:val="24"/>
          <w:szCs w:val="24"/>
        </w:rPr>
        <w:t>.ВЪЗЛОЖИТЕЛЯТ се задължава да заплати на ИЗПЪЛНИТЕЛЯ за доставката на:</w:t>
      </w:r>
    </w:p>
    <w:p w:rsidR="009445D0"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A34D7">
        <w:rPr>
          <w:rFonts w:ascii="Times New Roman" w:hAnsi="Times New Roman" w:cs="Times New Roman"/>
          <w:sz w:val="24"/>
          <w:szCs w:val="24"/>
        </w:rPr>
        <w:t>.2 - 1</w:t>
      </w:r>
      <w:r w:rsidR="009445D0" w:rsidRPr="009445D0">
        <w:rPr>
          <w:rFonts w:ascii="Times New Roman" w:hAnsi="Times New Roman" w:cs="Times New Roman"/>
          <w:sz w:val="24"/>
          <w:szCs w:val="24"/>
        </w:rPr>
        <w:t xml:space="preserve"> </w:t>
      </w:r>
      <w:r>
        <w:rPr>
          <w:rFonts w:ascii="Times New Roman" w:hAnsi="Times New Roman" w:cs="Times New Roman"/>
          <w:sz w:val="24"/>
          <w:szCs w:val="24"/>
        </w:rPr>
        <w:t xml:space="preserve">кв.м. </w:t>
      </w:r>
      <w:r w:rsidRPr="00E86325">
        <w:rPr>
          <w:rFonts w:ascii="Times New Roman" w:eastAsia="Times New Roman" w:hAnsi="Times New Roman"/>
          <w:color w:val="000000"/>
          <w:sz w:val="24"/>
          <w:szCs w:val="24"/>
        </w:rPr>
        <w:t>тротоарни плочи</w:t>
      </w:r>
      <w:r>
        <w:rPr>
          <w:rFonts w:ascii="Times New Roman" w:hAnsi="Times New Roman" w:cs="Times New Roman"/>
          <w:sz w:val="24"/>
          <w:szCs w:val="24"/>
        </w:rPr>
        <w:t xml:space="preserve"> </w:t>
      </w:r>
      <w:r w:rsidR="00BA34D7">
        <w:rPr>
          <w:rFonts w:ascii="Times New Roman" w:hAnsi="Times New Roman" w:cs="Times New Roman"/>
          <w:sz w:val="24"/>
          <w:szCs w:val="24"/>
        </w:rPr>
        <w:t>40/40/5, цвят сив</w:t>
      </w:r>
      <w:r w:rsidR="009445D0" w:rsidRPr="009445D0">
        <w:rPr>
          <w:rFonts w:ascii="Times New Roman" w:hAnsi="Times New Roman" w:cs="Times New Roman"/>
          <w:sz w:val="24"/>
          <w:szCs w:val="24"/>
        </w:rPr>
        <w:t xml:space="preserve"> - …………….лева,</w:t>
      </w:r>
    </w:p>
    <w:p w:rsidR="00BA34D7" w:rsidRPr="009445D0" w:rsidRDefault="00BA34D7"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3.3 - </w:t>
      </w:r>
      <w:r w:rsidRPr="009445D0">
        <w:rPr>
          <w:rFonts w:ascii="Times New Roman" w:hAnsi="Times New Roman" w:cs="Times New Roman"/>
          <w:sz w:val="24"/>
          <w:szCs w:val="24"/>
        </w:rPr>
        <w:t xml:space="preserve">1 </w:t>
      </w:r>
      <w:r>
        <w:rPr>
          <w:rFonts w:ascii="Times New Roman" w:hAnsi="Times New Roman" w:cs="Times New Roman"/>
          <w:sz w:val="24"/>
          <w:szCs w:val="24"/>
        </w:rPr>
        <w:t xml:space="preserve">кв.м. </w:t>
      </w:r>
      <w:r w:rsidRPr="00E86325">
        <w:rPr>
          <w:rFonts w:ascii="Times New Roman" w:eastAsia="Times New Roman" w:hAnsi="Times New Roman"/>
          <w:color w:val="000000"/>
          <w:sz w:val="24"/>
          <w:szCs w:val="24"/>
        </w:rPr>
        <w:t>тротоарни плочи</w:t>
      </w:r>
      <w:r>
        <w:rPr>
          <w:rFonts w:ascii="Times New Roman" w:hAnsi="Times New Roman" w:cs="Times New Roman"/>
          <w:sz w:val="24"/>
          <w:szCs w:val="24"/>
        </w:rPr>
        <w:t xml:space="preserve"> 30/30/6, цвят жълт</w:t>
      </w:r>
      <w:r w:rsidRPr="009445D0">
        <w:rPr>
          <w:rFonts w:ascii="Times New Roman" w:hAnsi="Times New Roman" w:cs="Times New Roman"/>
          <w:sz w:val="24"/>
          <w:szCs w:val="24"/>
        </w:rPr>
        <w:t xml:space="preserve"> - …………….лева,</w:t>
      </w:r>
    </w:p>
    <w:p w:rsidR="009445D0"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A34D7">
        <w:rPr>
          <w:rFonts w:ascii="Times New Roman" w:hAnsi="Times New Roman" w:cs="Times New Roman"/>
          <w:sz w:val="24"/>
          <w:szCs w:val="24"/>
        </w:rPr>
        <w:t>.4 - 1 бр.</w:t>
      </w:r>
      <w:r w:rsidRPr="00F4682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тротоа</w:t>
      </w:r>
      <w:r w:rsidR="00BA34D7">
        <w:rPr>
          <w:rFonts w:ascii="Times New Roman" w:eastAsia="Times New Roman" w:hAnsi="Times New Roman"/>
          <w:color w:val="000000"/>
          <w:sz w:val="24"/>
          <w:szCs w:val="24"/>
        </w:rPr>
        <w:t xml:space="preserve">рно паве </w:t>
      </w:r>
      <w:r w:rsidR="00BA34D7">
        <w:rPr>
          <w:rFonts w:ascii="Times New Roman" w:hAnsi="Times New Roman" w:cs="Times New Roman"/>
          <w:sz w:val="24"/>
          <w:szCs w:val="24"/>
        </w:rPr>
        <w:t>10/10/6, цвят сив</w:t>
      </w:r>
      <w:r>
        <w:rPr>
          <w:rFonts w:ascii="Times New Roman" w:hAnsi="Times New Roman" w:cs="Times New Roman"/>
          <w:sz w:val="24"/>
          <w:szCs w:val="24"/>
        </w:rPr>
        <w:t xml:space="preserve"> - …………….лева,</w:t>
      </w:r>
    </w:p>
    <w:p w:rsidR="00BA34D7" w:rsidRDefault="00BA34D7" w:rsidP="00BA3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3.5 - 1 бр.</w:t>
      </w:r>
      <w:r w:rsidRPr="00F4682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тротоарно паве </w:t>
      </w:r>
      <w:r>
        <w:rPr>
          <w:rFonts w:ascii="Times New Roman" w:hAnsi="Times New Roman" w:cs="Times New Roman"/>
          <w:sz w:val="24"/>
          <w:szCs w:val="24"/>
        </w:rPr>
        <w:t>10/20/6, цвят сив - …………….лева,</w:t>
      </w:r>
    </w:p>
    <w:p w:rsidR="00F4682A"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A34D7">
        <w:rPr>
          <w:rFonts w:ascii="Times New Roman" w:hAnsi="Times New Roman" w:cs="Times New Roman"/>
          <w:sz w:val="24"/>
          <w:szCs w:val="24"/>
        </w:rPr>
        <w:t>6</w:t>
      </w:r>
      <w:r>
        <w:rPr>
          <w:rFonts w:ascii="Times New Roman" w:hAnsi="Times New Roman" w:cs="Times New Roman"/>
          <w:sz w:val="24"/>
          <w:szCs w:val="24"/>
        </w:rPr>
        <w:t>.</w:t>
      </w:r>
      <w:r w:rsidR="00BA34D7">
        <w:rPr>
          <w:rFonts w:ascii="Times New Roman" w:hAnsi="Times New Roman" w:cs="Times New Roman"/>
          <w:sz w:val="24"/>
          <w:szCs w:val="24"/>
        </w:rPr>
        <w:t xml:space="preserve"> - </w:t>
      </w:r>
      <w:r>
        <w:rPr>
          <w:rFonts w:ascii="Times New Roman" w:hAnsi="Times New Roman" w:cs="Times New Roman"/>
          <w:sz w:val="24"/>
          <w:szCs w:val="24"/>
        </w:rPr>
        <w:t>1 бр.</w:t>
      </w:r>
      <w:r w:rsidRPr="00F4682A">
        <w:rPr>
          <w:rFonts w:ascii="Times New Roman" w:eastAsia="Times New Roman" w:hAnsi="Times New Roman"/>
          <w:color w:val="000000"/>
          <w:sz w:val="24"/>
          <w:szCs w:val="24"/>
        </w:rPr>
        <w:t xml:space="preserve"> </w:t>
      </w:r>
      <w:r w:rsidRPr="00E86325">
        <w:rPr>
          <w:rFonts w:ascii="Times New Roman" w:eastAsia="Times New Roman" w:hAnsi="Times New Roman"/>
          <w:color w:val="000000"/>
          <w:sz w:val="24"/>
          <w:szCs w:val="24"/>
        </w:rPr>
        <w:t>градински</w:t>
      </w:r>
      <w:r>
        <w:rPr>
          <w:rFonts w:ascii="Times New Roman" w:eastAsia="Times New Roman" w:hAnsi="Times New Roman"/>
          <w:color w:val="000000"/>
          <w:sz w:val="24"/>
          <w:szCs w:val="24"/>
        </w:rPr>
        <w:t xml:space="preserve"> </w:t>
      </w:r>
      <w:r w:rsidRPr="00E86325">
        <w:rPr>
          <w:rFonts w:ascii="Times New Roman" w:eastAsia="Times New Roman" w:hAnsi="Times New Roman"/>
          <w:color w:val="000000"/>
          <w:sz w:val="24"/>
          <w:szCs w:val="24"/>
        </w:rPr>
        <w:t>бордюри</w:t>
      </w:r>
      <w:r w:rsidR="00BA34D7">
        <w:rPr>
          <w:rFonts w:ascii="Times New Roman" w:eastAsia="Times New Roman" w:hAnsi="Times New Roman"/>
          <w:color w:val="000000"/>
          <w:sz w:val="24"/>
          <w:szCs w:val="24"/>
        </w:rPr>
        <w:t xml:space="preserve"> </w:t>
      </w:r>
      <w:r w:rsidR="00BA34D7">
        <w:rPr>
          <w:rFonts w:ascii="Times New Roman" w:hAnsi="Times New Roman" w:cs="Times New Roman"/>
          <w:sz w:val="24"/>
          <w:szCs w:val="24"/>
        </w:rPr>
        <w:t xml:space="preserve">50/16/8, цвят сив </w:t>
      </w:r>
      <w:r>
        <w:rPr>
          <w:rFonts w:ascii="Times New Roman" w:hAnsi="Times New Roman" w:cs="Times New Roman"/>
          <w:sz w:val="24"/>
          <w:szCs w:val="24"/>
        </w:rPr>
        <w:t>- …………….лева,</w:t>
      </w:r>
    </w:p>
    <w:p w:rsidR="00F4682A" w:rsidRPr="009445D0" w:rsidRDefault="00BA34D7"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F4682A">
        <w:rPr>
          <w:rFonts w:ascii="Times New Roman" w:hAnsi="Times New Roman" w:cs="Times New Roman"/>
          <w:sz w:val="24"/>
          <w:szCs w:val="24"/>
        </w:rPr>
        <w:t>.</w:t>
      </w:r>
      <w:r>
        <w:rPr>
          <w:rFonts w:ascii="Times New Roman" w:hAnsi="Times New Roman" w:cs="Times New Roman"/>
          <w:sz w:val="24"/>
          <w:szCs w:val="24"/>
        </w:rPr>
        <w:t xml:space="preserve"> – 1 бр.</w:t>
      </w:r>
      <w:r w:rsidR="00F4682A">
        <w:rPr>
          <w:rFonts w:ascii="Times New Roman" w:hAnsi="Times New Roman" w:cs="Times New Roman"/>
          <w:sz w:val="24"/>
          <w:szCs w:val="24"/>
        </w:rPr>
        <w:t xml:space="preserve"> </w:t>
      </w:r>
      <w:proofErr w:type="spellStart"/>
      <w:r w:rsidR="00F4682A" w:rsidRPr="00BA34D7">
        <w:rPr>
          <w:rFonts w:ascii="Times New Roman" w:eastAsia="Times New Roman" w:hAnsi="Times New Roman"/>
          <w:color w:val="000000"/>
          <w:sz w:val="24"/>
          <w:szCs w:val="24"/>
        </w:rPr>
        <w:t>але</w:t>
      </w:r>
      <w:r w:rsidRPr="00BA34D7">
        <w:rPr>
          <w:rFonts w:ascii="Times New Roman" w:eastAsia="Times New Roman" w:hAnsi="Times New Roman"/>
          <w:color w:val="000000"/>
          <w:sz w:val="24"/>
          <w:szCs w:val="24"/>
        </w:rPr>
        <w:t>ен</w:t>
      </w:r>
      <w:proofErr w:type="spellEnd"/>
      <w:r w:rsidRPr="00BA34D7">
        <w:rPr>
          <w:rFonts w:ascii="Times New Roman" w:eastAsia="Times New Roman" w:hAnsi="Times New Roman"/>
          <w:color w:val="000000"/>
          <w:sz w:val="24"/>
          <w:szCs w:val="24"/>
        </w:rPr>
        <w:t xml:space="preserve"> бордюр</w:t>
      </w:r>
      <w:r>
        <w:rPr>
          <w:rFonts w:ascii="Times New Roman" w:eastAsia="Times New Roman" w:hAnsi="Times New Roman"/>
          <w:color w:val="000000"/>
        </w:rPr>
        <w:t xml:space="preserve"> </w:t>
      </w:r>
      <w:r>
        <w:rPr>
          <w:rFonts w:ascii="Times New Roman" w:hAnsi="Times New Roman" w:cs="Times New Roman"/>
          <w:sz w:val="24"/>
          <w:szCs w:val="24"/>
        </w:rPr>
        <w:t>50/25/15, цвят сив</w:t>
      </w:r>
      <w:r>
        <w:rPr>
          <w:rFonts w:ascii="Times New Roman" w:eastAsia="Times New Roman" w:hAnsi="Times New Roman"/>
          <w:color w:val="000000"/>
        </w:rPr>
        <w:t xml:space="preserve"> </w:t>
      </w:r>
      <w:r w:rsidR="00F4682A">
        <w:rPr>
          <w:rFonts w:ascii="Times New Roman" w:eastAsia="Times New Roman" w:hAnsi="Times New Roman"/>
          <w:color w:val="000000"/>
        </w:rPr>
        <w:t>-…………………лева.</w:t>
      </w:r>
    </w:p>
    <w:p w:rsidR="009445D0" w:rsidRPr="009445D0" w:rsidRDefault="00F4682A" w:rsidP="00F468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9445D0" w:rsidRPr="009445D0">
        <w:rPr>
          <w:rFonts w:ascii="Times New Roman" w:hAnsi="Times New Roman" w:cs="Times New Roman"/>
          <w:sz w:val="24"/>
          <w:szCs w:val="24"/>
        </w:rPr>
        <w:t>.ДДС се дължи отделно, съгласно ценовото му предложение, неразделна част от настоящия договор.</w:t>
      </w:r>
    </w:p>
    <w:p w:rsidR="009445D0" w:rsidRPr="009445D0"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445D0" w:rsidRPr="009445D0">
        <w:rPr>
          <w:rFonts w:ascii="Times New Roman" w:hAnsi="Times New Roman" w:cs="Times New Roman"/>
          <w:sz w:val="24"/>
          <w:szCs w:val="24"/>
        </w:rPr>
        <w:t xml:space="preserve">.Цената на договора е в размер на …………………………..лева без вкл. ДДС, като в това число …………………… лева за доставката на </w:t>
      </w:r>
      <w:r>
        <w:rPr>
          <w:rFonts w:ascii="Times New Roman" w:hAnsi="Times New Roman" w:cs="Times New Roman"/>
          <w:sz w:val="24"/>
          <w:szCs w:val="24"/>
        </w:rPr>
        <w:t>2550 кв.м. тротоарни плочи 40/40/5, цвят сив, 2550 кв.м. тротоарни плочи 30/30/6, цвят жълт, 200 кв.м. паве 10/10/6, цвят сив, 200 кв.м.паве 10/20/6 цвят сив, 500 бр. градински бордюр 50/16/8, цвят сив, 200 бр.</w:t>
      </w:r>
      <w:proofErr w:type="spellStart"/>
      <w:r>
        <w:rPr>
          <w:rFonts w:ascii="Times New Roman" w:hAnsi="Times New Roman" w:cs="Times New Roman"/>
          <w:sz w:val="24"/>
          <w:szCs w:val="24"/>
        </w:rPr>
        <w:t>алеен</w:t>
      </w:r>
      <w:proofErr w:type="spellEnd"/>
      <w:r>
        <w:rPr>
          <w:rFonts w:ascii="Times New Roman" w:hAnsi="Times New Roman" w:cs="Times New Roman"/>
          <w:sz w:val="24"/>
          <w:szCs w:val="24"/>
        </w:rPr>
        <w:t xml:space="preserve"> бордюр 50/25/15, цвят сив.</w:t>
      </w:r>
    </w:p>
    <w:p w:rsidR="009445D0" w:rsidRPr="009445D0" w:rsidRDefault="00192655"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445D0" w:rsidRPr="009445D0">
        <w:rPr>
          <w:rFonts w:ascii="Times New Roman" w:hAnsi="Times New Roman" w:cs="Times New Roman"/>
          <w:sz w:val="24"/>
          <w:szCs w:val="24"/>
        </w:rPr>
        <w:t>.В сумите</w:t>
      </w:r>
      <w:r>
        <w:rPr>
          <w:rFonts w:ascii="Times New Roman" w:hAnsi="Times New Roman" w:cs="Times New Roman"/>
          <w:sz w:val="24"/>
          <w:szCs w:val="24"/>
        </w:rPr>
        <w:t xml:space="preserve"> по т. 3</w:t>
      </w:r>
      <w:r w:rsidR="009445D0" w:rsidRPr="009445D0">
        <w:rPr>
          <w:rFonts w:ascii="Times New Roman" w:hAnsi="Times New Roman" w:cs="Times New Roman"/>
          <w:sz w:val="24"/>
          <w:szCs w:val="24"/>
        </w:rPr>
        <w:t xml:space="preserve"> и т. </w:t>
      </w:r>
      <w:r>
        <w:rPr>
          <w:rFonts w:ascii="Times New Roman" w:hAnsi="Times New Roman" w:cs="Times New Roman"/>
          <w:sz w:val="24"/>
          <w:szCs w:val="24"/>
        </w:rPr>
        <w:t>4</w:t>
      </w:r>
      <w:r w:rsidR="009445D0" w:rsidRPr="009445D0">
        <w:rPr>
          <w:rFonts w:ascii="Times New Roman" w:hAnsi="Times New Roman" w:cs="Times New Roman"/>
          <w:sz w:val="24"/>
          <w:szCs w:val="24"/>
        </w:rPr>
        <w:t xml:space="preserve"> не са включени транспортни разходи, тъй като същите са за сметка на община Садово. Цените</w:t>
      </w:r>
      <w:r>
        <w:rPr>
          <w:rFonts w:ascii="Times New Roman" w:hAnsi="Times New Roman" w:cs="Times New Roman"/>
          <w:sz w:val="24"/>
          <w:szCs w:val="24"/>
        </w:rPr>
        <w:t xml:space="preserve"> по т. 3</w:t>
      </w:r>
      <w:r w:rsidR="009445D0" w:rsidRPr="009445D0">
        <w:rPr>
          <w:rFonts w:ascii="Times New Roman" w:hAnsi="Times New Roman" w:cs="Times New Roman"/>
          <w:sz w:val="24"/>
          <w:szCs w:val="24"/>
        </w:rPr>
        <w:t xml:space="preserve"> и т. </w:t>
      </w:r>
      <w:r>
        <w:rPr>
          <w:rFonts w:ascii="Times New Roman" w:hAnsi="Times New Roman" w:cs="Times New Roman"/>
          <w:sz w:val="24"/>
          <w:szCs w:val="24"/>
        </w:rPr>
        <w:t>4</w:t>
      </w:r>
      <w:r w:rsidR="009445D0" w:rsidRPr="009445D0">
        <w:rPr>
          <w:rFonts w:ascii="Times New Roman" w:hAnsi="Times New Roman" w:cs="Times New Roman"/>
          <w:sz w:val="24"/>
          <w:szCs w:val="24"/>
        </w:rPr>
        <w:t xml:space="preserve"> са фиксирани за времето на изпълнение на договора и не подлежат на промяна. </w:t>
      </w:r>
    </w:p>
    <w:p w:rsidR="009445D0" w:rsidRPr="009445D0" w:rsidRDefault="00192655"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9445D0" w:rsidRPr="009445D0">
        <w:rPr>
          <w:rFonts w:ascii="Times New Roman" w:hAnsi="Times New Roman" w:cs="Times New Roman"/>
          <w:sz w:val="24"/>
          <w:szCs w:val="24"/>
        </w:rPr>
        <w:t xml:space="preserve">.Плащането се извършва в лева, по банков път, след настъпване на следните основания за това: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7.1.подписан настоящия договор;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7.2.представяне на фактури от изпълнителя за всяко отделно плащане.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lastRenderedPageBreak/>
        <w:t xml:space="preserve">8.Плащането </w:t>
      </w:r>
      <w:r w:rsidR="00192655">
        <w:rPr>
          <w:rFonts w:ascii="Times New Roman" w:hAnsi="Times New Roman" w:cs="Times New Roman"/>
          <w:sz w:val="24"/>
          <w:szCs w:val="24"/>
        </w:rPr>
        <w:t>по т. 6</w:t>
      </w:r>
      <w:r w:rsidRPr="009445D0">
        <w:rPr>
          <w:rFonts w:ascii="Times New Roman" w:hAnsi="Times New Roman" w:cs="Times New Roman"/>
          <w:sz w:val="24"/>
          <w:szCs w:val="24"/>
        </w:rPr>
        <w:t xml:space="preserve"> се извършва в срок до 30 календарни дни от представянето на фактура.</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9.Възложителят заплаща на изпълнителя цената по т. 4 при условията на т. 7 и 8 по следната банкова сметка: IBAN: …………………………………………. в банка ……………………… с BIC: ……………………..</w:t>
      </w:r>
    </w:p>
    <w:p w:rsidR="009445D0" w:rsidRPr="009445D0" w:rsidRDefault="009445D0"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445D0">
        <w:rPr>
          <w:rFonts w:ascii="Times New Roman" w:hAnsi="Times New Roman" w:cs="Times New Roman"/>
          <w:sz w:val="24"/>
          <w:szCs w:val="24"/>
        </w:rPr>
        <w:t xml:space="preserve">10.Изпълнителят е длъжен да уведоми писмено възложителя за всички </w:t>
      </w:r>
      <w:proofErr w:type="spellStart"/>
      <w:r w:rsidRPr="009445D0">
        <w:rPr>
          <w:rFonts w:ascii="Times New Roman" w:hAnsi="Times New Roman" w:cs="Times New Roman"/>
          <w:sz w:val="24"/>
          <w:szCs w:val="24"/>
        </w:rPr>
        <w:t>последващи</w:t>
      </w:r>
      <w:proofErr w:type="spellEnd"/>
      <w:r w:rsidRPr="009445D0">
        <w:rPr>
          <w:rFonts w:ascii="Times New Roman" w:hAnsi="Times New Roman" w:cs="Times New Roman"/>
          <w:sz w:val="24"/>
          <w:szCs w:val="24"/>
        </w:rPr>
        <w:t xml:space="preserve"> промени по т. 9 в тридневен срок от момента на промяната. В случай че изпълнителят не уведоми възложителя в този срок, счита се че плащанията са надлежно извършени.</w:t>
      </w:r>
    </w:p>
    <w:p w:rsidR="009445D0" w:rsidRPr="009445D0" w:rsidRDefault="009445D0"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445D0">
        <w:rPr>
          <w:rFonts w:ascii="Times New Roman" w:hAnsi="Times New Roman" w:cs="Times New Roman"/>
          <w:sz w:val="24"/>
          <w:szCs w:val="24"/>
        </w:rPr>
        <w:t xml:space="preserve">11.Когато изпълнителят е сключил договор/договори за </w:t>
      </w:r>
      <w:proofErr w:type="spellStart"/>
      <w:r w:rsidRPr="009445D0">
        <w:rPr>
          <w:rFonts w:ascii="Times New Roman" w:hAnsi="Times New Roman" w:cs="Times New Roman"/>
          <w:sz w:val="24"/>
          <w:szCs w:val="24"/>
        </w:rPr>
        <w:t>подизпълнение</w:t>
      </w:r>
      <w:proofErr w:type="spellEnd"/>
      <w:r w:rsidRPr="009445D0">
        <w:rPr>
          <w:rFonts w:ascii="Times New Roman" w:hAnsi="Times New Roman" w:cs="Times New Roman"/>
          <w:sz w:val="24"/>
          <w:szCs w:val="24"/>
        </w:rPr>
        <w:t>,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т. 24.</w:t>
      </w:r>
    </w:p>
    <w:p w:rsidR="009445D0" w:rsidRPr="009445D0" w:rsidRDefault="009445D0" w:rsidP="009445D0">
      <w:pPr>
        <w:spacing w:after="0" w:line="240" w:lineRule="auto"/>
        <w:jc w:val="both"/>
        <w:rPr>
          <w:rFonts w:ascii="Times New Roman" w:hAnsi="Times New Roman" w:cs="Times New Roman"/>
          <w:sz w:val="24"/>
          <w:szCs w:val="24"/>
        </w:rPr>
      </w:pP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III. МЯСТО И СРОК НА ИЗПЪЛНЕНИЕ</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12.Настоящия договор влиза в сила от датата на подписването му.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13.Изпълнителят е длъжен да извършва доставката в </w:t>
      </w:r>
      <w:r w:rsidR="00192655">
        <w:rPr>
          <w:rFonts w:ascii="Times New Roman" w:hAnsi="Times New Roman" w:cs="Times New Roman"/>
          <w:sz w:val="24"/>
          <w:szCs w:val="24"/>
        </w:rPr>
        <w:t>склада</w:t>
      </w:r>
      <w:r w:rsidRPr="009445D0">
        <w:rPr>
          <w:rFonts w:ascii="Times New Roman" w:hAnsi="Times New Roman" w:cs="Times New Roman"/>
          <w:sz w:val="24"/>
          <w:szCs w:val="24"/>
        </w:rPr>
        <w:t xml:space="preserve"> по т.1 в период от </w:t>
      </w:r>
      <w:r w:rsidR="00192655">
        <w:rPr>
          <w:rFonts w:ascii="Times New Roman" w:hAnsi="Times New Roman" w:cs="Times New Roman"/>
          <w:sz w:val="24"/>
          <w:szCs w:val="24"/>
        </w:rPr>
        <w:t>12</w:t>
      </w:r>
      <w:r w:rsidRPr="009445D0">
        <w:rPr>
          <w:rFonts w:ascii="Times New Roman" w:hAnsi="Times New Roman" w:cs="Times New Roman"/>
          <w:sz w:val="24"/>
          <w:szCs w:val="24"/>
        </w:rPr>
        <w:t xml:space="preserve"> месеца от възлагането. Всяка отделна доставка се извършва в рамките на 2 работни дни от устна или писмена заявка, извършена от </w:t>
      </w:r>
      <w:r w:rsidR="00192655">
        <w:rPr>
          <w:rFonts w:ascii="Times New Roman" w:hAnsi="Times New Roman" w:cs="Times New Roman"/>
          <w:sz w:val="24"/>
          <w:szCs w:val="24"/>
        </w:rPr>
        <w:t>Петър Георгиев</w:t>
      </w:r>
      <w:r w:rsidRPr="009445D0">
        <w:rPr>
          <w:rFonts w:ascii="Times New Roman" w:hAnsi="Times New Roman" w:cs="Times New Roman"/>
          <w:sz w:val="24"/>
          <w:szCs w:val="24"/>
        </w:rPr>
        <w:t xml:space="preserve"> – </w:t>
      </w:r>
      <w:r w:rsidR="00192655">
        <w:rPr>
          <w:rFonts w:ascii="Times New Roman" w:hAnsi="Times New Roman" w:cs="Times New Roman"/>
          <w:sz w:val="24"/>
          <w:szCs w:val="24"/>
        </w:rPr>
        <w:t>заместник кмет на</w:t>
      </w:r>
      <w:r w:rsidRPr="009445D0">
        <w:rPr>
          <w:rFonts w:ascii="Times New Roman" w:hAnsi="Times New Roman" w:cs="Times New Roman"/>
          <w:sz w:val="24"/>
          <w:szCs w:val="24"/>
        </w:rPr>
        <w:t xml:space="preserve"> община Садово.</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14.Мястото за изпълнение на доставката е </w:t>
      </w:r>
      <w:r w:rsidR="00192655">
        <w:rPr>
          <w:rFonts w:ascii="Times New Roman" w:hAnsi="Times New Roman" w:cs="Times New Roman"/>
          <w:sz w:val="24"/>
          <w:szCs w:val="24"/>
        </w:rPr>
        <w:t>склада</w:t>
      </w:r>
      <w:r w:rsidRPr="009445D0">
        <w:rPr>
          <w:rFonts w:ascii="Times New Roman" w:hAnsi="Times New Roman" w:cs="Times New Roman"/>
          <w:sz w:val="24"/>
          <w:szCs w:val="24"/>
        </w:rPr>
        <w:t xml:space="preserve"> (собствен или с права за ползване) на доставчика на адрес</w:t>
      </w:r>
      <w:r w:rsidR="00192655">
        <w:rPr>
          <w:rFonts w:ascii="Times New Roman" w:hAnsi="Times New Roman" w:cs="Times New Roman"/>
          <w:sz w:val="24"/>
          <w:szCs w:val="24"/>
        </w:rPr>
        <w:t>а</w:t>
      </w:r>
      <w:r w:rsidRPr="009445D0">
        <w:rPr>
          <w:rFonts w:ascii="Times New Roman" w:hAnsi="Times New Roman" w:cs="Times New Roman"/>
          <w:sz w:val="24"/>
          <w:szCs w:val="24"/>
        </w:rPr>
        <w:t>, посочен в т.1.</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 </w:t>
      </w: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IV. ПРАВА И ЗАДЪЛЖЕНИЯ НА СТРАНИТЕ</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15.Изпълнителят се задължава: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15.1.Да осъществи доставката на заявените количества </w:t>
      </w:r>
      <w:r w:rsidR="00F62EAA">
        <w:rPr>
          <w:rFonts w:ascii="Times New Roman" w:hAnsi="Times New Roman" w:cs="Times New Roman"/>
          <w:sz w:val="24"/>
          <w:szCs w:val="24"/>
        </w:rPr>
        <w:t>изделия ка</w:t>
      </w:r>
      <w:r w:rsidRPr="009445D0">
        <w:rPr>
          <w:rFonts w:ascii="Times New Roman" w:hAnsi="Times New Roman" w:cs="Times New Roman"/>
          <w:sz w:val="24"/>
          <w:szCs w:val="24"/>
        </w:rPr>
        <w:t xml:space="preserve">чествено, в срок по т. 13, на място съгласно т. 14, и </w:t>
      </w:r>
      <w:r w:rsidR="00F62EAA">
        <w:rPr>
          <w:rFonts w:ascii="Times New Roman" w:hAnsi="Times New Roman" w:cs="Times New Roman"/>
          <w:sz w:val="24"/>
          <w:szCs w:val="24"/>
        </w:rPr>
        <w:t>по цена съгласно т. 3</w:t>
      </w:r>
      <w:r w:rsidRPr="009445D0">
        <w:rPr>
          <w:rFonts w:ascii="Times New Roman" w:hAnsi="Times New Roman" w:cs="Times New Roman"/>
          <w:sz w:val="24"/>
          <w:szCs w:val="24"/>
        </w:rPr>
        <w:t>;</w:t>
      </w:r>
    </w:p>
    <w:p w:rsidR="009445D0" w:rsidRPr="00AB4035"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15.2.Качеството и характеристиките на </w:t>
      </w:r>
      <w:r w:rsidR="00F62EAA">
        <w:rPr>
          <w:rFonts w:ascii="Times New Roman" w:hAnsi="Times New Roman" w:cs="Times New Roman"/>
          <w:sz w:val="24"/>
          <w:szCs w:val="24"/>
        </w:rPr>
        <w:t>изделията</w:t>
      </w:r>
      <w:r w:rsidRPr="009445D0">
        <w:rPr>
          <w:rFonts w:ascii="Times New Roman" w:hAnsi="Times New Roman" w:cs="Times New Roman"/>
          <w:sz w:val="24"/>
          <w:szCs w:val="24"/>
        </w:rPr>
        <w:t xml:space="preserve"> да отговарят на техническата спецификация – част от договора. </w:t>
      </w:r>
      <w:r w:rsidR="00AB4035" w:rsidRPr="00AB4035">
        <w:rPr>
          <w:rFonts w:ascii="Times New Roman" w:eastAsia="Times New Roman" w:hAnsi="Times New Roman"/>
          <w:color w:val="000000"/>
          <w:sz w:val="24"/>
          <w:szCs w:val="24"/>
        </w:rPr>
        <w:t>Всички доставени изделия ще се придружават от сертификат за производствен контрол съгласно Наредбата за съществените изисквания към строежите и оценяване съответствието на строителните продукти”. Всяко изделие ще се придружава също от „Декларация за съответствие” за всички вложени в него материали. Изделията трябва да отговарят като качество и технически параметри, вкл. въведен стандарт, посочени в Техническата спецификация или на еквивалентен стандарт. Задължение на доставчика ще бъде натоварването на заявените за доставка изделия в транспортно средство, осигурено от купувача и тяхното укрепване, така че да се избегнат удари помежду им и опасност от падане извън каросерията на транспортното средство.</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15.3.Да сключи договор/договори за </w:t>
      </w:r>
      <w:proofErr w:type="spellStart"/>
      <w:r w:rsidRPr="009445D0">
        <w:rPr>
          <w:rFonts w:ascii="Times New Roman" w:hAnsi="Times New Roman" w:cs="Times New Roman"/>
          <w:sz w:val="24"/>
          <w:szCs w:val="24"/>
        </w:rPr>
        <w:t>подизпълнение</w:t>
      </w:r>
      <w:proofErr w:type="spellEnd"/>
      <w:r w:rsidRPr="009445D0">
        <w:rPr>
          <w:rFonts w:ascii="Times New Roman" w:hAnsi="Times New Roman" w:cs="Times New Roman"/>
          <w:sz w:val="24"/>
          <w:szCs w:val="24"/>
        </w:rPr>
        <w:t xml:space="preserve"> с посочените в офертата му подизпълнители в срок от три дни от сключването на настоящия договор, да предостави оригинален екземпляр на възложителя в тридневен срок от сключването му/им и да предоставя информация за плащанията по него/тях в тридневен срок от извършване на плащанията;</w:t>
      </w:r>
    </w:p>
    <w:p w:rsidR="009445D0" w:rsidRPr="009445D0" w:rsidRDefault="009445D0" w:rsidP="009445D0">
      <w:pPr>
        <w:spacing w:after="0" w:line="240" w:lineRule="auto"/>
        <w:ind w:firstLine="708"/>
        <w:jc w:val="both"/>
        <w:rPr>
          <w:rFonts w:ascii="Times New Roman" w:hAnsi="Times New Roman" w:cs="Times New Roman"/>
          <w:color w:val="000000"/>
          <w:sz w:val="24"/>
          <w:szCs w:val="24"/>
          <w:shd w:val="clear" w:color="auto" w:fill="FEFEFE"/>
        </w:rPr>
      </w:pPr>
      <w:r w:rsidRPr="009445D0">
        <w:rPr>
          <w:rFonts w:ascii="Times New Roman" w:hAnsi="Times New Roman" w:cs="Times New Roman"/>
          <w:color w:val="000000"/>
          <w:sz w:val="24"/>
          <w:szCs w:val="24"/>
          <w:shd w:val="clear" w:color="auto" w:fill="FEFEFE"/>
        </w:rPr>
        <w:t>15.4.Да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16.Изпълнителят има право: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16.1.Да иска от възложителя необходимото съдействие за изпълнение на доставката;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16.2.Да получи договореното възнаграждение при условията на настоящия договор;</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17. Възложителят се задължава: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17.1.Да заплати цената на договора по реда и при условията в него;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17.2.Да не възпрепятства изпълнителя и да не нарушава оперативната му самостоятелност във връзка с изпълнението на договора;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lastRenderedPageBreak/>
        <w:t>17.3.Да не разпространява под каквато и да е форма всяка предоставена му от изпълнителя информация, имаща характер на тайна и изрично упомената от изпълнителя като такава в представената от него оферта;</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17.4.Да уведоми писмено изпълнителя в предвидените в този договор случаи;</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18.Възложителят има право: </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18.1.Да оказва текущ контрол при изпълнението на договора;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18.2.Да изисква от изпълнителя да сключи и да му представи договори за </w:t>
      </w:r>
      <w:proofErr w:type="spellStart"/>
      <w:r w:rsidRPr="009445D0">
        <w:rPr>
          <w:rFonts w:ascii="Times New Roman" w:hAnsi="Times New Roman" w:cs="Times New Roman"/>
          <w:sz w:val="24"/>
          <w:szCs w:val="24"/>
        </w:rPr>
        <w:t>подизпълнение</w:t>
      </w:r>
      <w:proofErr w:type="spellEnd"/>
      <w:r w:rsidRPr="009445D0">
        <w:rPr>
          <w:rFonts w:ascii="Times New Roman" w:hAnsi="Times New Roman" w:cs="Times New Roman"/>
          <w:sz w:val="24"/>
          <w:szCs w:val="24"/>
        </w:rPr>
        <w:t xml:space="preserve"> с посочените в офертата му подизпълнители.</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18.3.Да иска от изпълнителя да изпълни възложената доставка в срок, без отклонение от договореното и без недостатъци;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18.4.Да изисква от изпълнителя замяната на </w:t>
      </w:r>
      <w:proofErr w:type="spellStart"/>
      <w:r w:rsidRPr="009445D0">
        <w:rPr>
          <w:rFonts w:ascii="Times New Roman" w:hAnsi="Times New Roman" w:cs="Times New Roman"/>
          <w:sz w:val="24"/>
          <w:szCs w:val="24"/>
        </w:rPr>
        <w:t>накачествена</w:t>
      </w:r>
      <w:proofErr w:type="spellEnd"/>
      <w:r w:rsidRPr="009445D0">
        <w:rPr>
          <w:rFonts w:ascii="Times New Roman" w:hAnsi="Times New Roman" w:cs="Times New Roman"/>
          <w:sz w:val="24"/>
          <w:szCs w:val="24"/>
        </w:rPr>
        <w:t>, непълна или дефектна доставка по реда и в сроковете определени в този договор;</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r w:rsidRPr="009445D0">
        <w:rPr>
          <w:rFonts w:ascii="Times New Roman" w:hAnsi="Times New Roman" w:cs="Times New Roman"/>
          <w:sz w:val="24"/>
          <w:szCs w:val="24"/>
        </w:rPr>
        <w:t xml:space="preserve">18.7.Да прави рекламации пред изпълнителя за констатирани дефекти или появили се скрити недостатъци на осъществената доставка, както следва: </w:t>
      </w:r>
    </w:p>
    <w:p w:rsidR="009445D0" w:rsidRPr="009445D0" w:rsidRDefault="009445D0" w:rsidP="009445D0">
      <w:pPr>
        <w:spacing w:after="0" w:line="240" w:lineRule="auto"/>
        <w:ind w:firstLine="708"/>
        <w:jc w:val="both"/>
        <w:rPr>
          <w:rFonts w:ascii="Times New Roman" w:hAnsi="Times New Roman" w:cs="Times New Roman"/>
          <w:b/>
          <w:sz w:val="24"/>
          <w:szCs w:val="24"/>
          <w:lang w:val="en-US"/>
        </w:rPr>
      </w:pPr>
      <w:r w:rsidRPr="009445D0">
        <w:rPr>
          <w:rFonts w:ascii="Times New Roman" w:hAnsi="Times New Roman" w:cs="Times New Roman"/>
          <w:sz w:val="24"/>
          <w:szCs w:val="24"/>
        </w:rPr>
        <w:t xml:space="preserve">18.7.1.За явни дефекти, отразени в протокола по т. </w:t>
      </w:r>
      <w:r w:rsidR="00F62EAA">
        <w:rPr>
          <w:rFonts w:ascii="Times New Roman" w:hAnsi="Times New Roman" w:cs="Times New Roman"/>
          <w:sz w:val="24"/>
          <w:szCs w:val="24"/>
        </w:rPr>
        <w:t>21</w:t>
      </w:r>
      <w:r w:rsidRPr="009445D0">
        <w:rPr>
          <w:rFonts w:ascii="Times New Roman" w:hAnsi="Times New Roman" w:cs="Times New Roman"/>
          <w:sz w:val="24"/>
          <w:szCs w:val="24"/>
        </w:rPr>
        <w:t>;</w:t>
      </w:r>
      <w:r w:rsidRPr="009445D0">
        <w:rPr>
          <w:rFonts w:ascii="Times New Roman" w:hAnsi="Times New Roman" w:cs="Times New Roman"/>
          <w:b/>
          <w:sz w:val="24"/>
          <w:szCs w:val="24"/>
        </w:rPr>
        <w:t xml:space="preserve"> </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r w:rsidRPr="009445D0">
        <w:rPr>
          <w:rFonts w:ascii="Times New Roman" w:hAnsi="Times New Roman" w:cs="Times New Roman"/>
          <w:sz w:val="24"/>
          <w:szCs w:val="24"/>
        </w:rPr>
        <w:t xml:space="preserve">18.7.2.За скрити дефекти, отразени в констативен протокол, съставен при откриването им, но не по-късно от един месец от приемането на доставката. </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r w:rsidRPr="009445D0">
        <w:rPr>
          <w:rFonts w:ascii="Times New Roman" w:hAnsi="Times New Roman" w:cs="Times New Roman"/>
          <w:sz w:val="24"/>
          <w:szCs w:val="24"/>
        </w:rPr>
        <w:t xml:space="preserve">Сроковете за предявяване на рекламациите започват да текат от момента на констатирането им. </w:t>
      </w:r>
    </w:p>
    <w:p w:rsidR="009445D0" w:rsidRPr="009445D0" w:rsidRDefault="009445D0" w:rsidP="009445D0">
      <w:pPr>
        <w:spacing w:after="0" w:line="240" w:lineRule="auto"/>
        <w:jc w:val="both"/>
        <w:rPr>
          <w:rFonts w:ascii="Times New Roman" w:hAnsi="Times New Roman" w:cs="Times New Roman"/>
          <w:sz w:val="24"/>
          <w:szCs w:val="24"/>
        </w:rPr>
      </w:pPr>
    </w:p>
    <w:p w:rsidR="009445D0" w:rsidRPr="009445D0" w:rsidRDefault="009445D0" w:rsidP="009445D0">
      <w:pPr>
        <w:widowControl w:val="0"/>
        <w:autoSpaceDE w:val="0"/>
        <w:autoSpaceDN w:val="0"/>
        <w:adjustRightInd w:val="0"/>
        <w:spacing w:after="0" w:line="240" w:lineRule="auto"/>
        <w:ind w:left="360"/>
        <w:jc w:val="center"/>
        <w:rPr>
          <w:rFonts w:ascii="Times New Roman" w:hAnsi="Times New Roman" w:cs="Times New Roman"/>
          <w:b/>
          <w:bCs/>
          <w:sz w:val="24"/>
          <w:szCs w:val="24"/>
        </w:rPr>
      </w:pPr>
    </w:p>
    <w:p w:rsidR="009445D0" w:rsidRPr="009445D0" w:rsidRDefault="00F62EAA" w:rsidP="009445D0">
      <w:pPr>
        <w:widowControl w:val="0"/>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V</w:t>
      </w:r>
      <w:r w:rsidR="009445D0" w:rsidRPr="009445D0">
        <w:rPr>
          <w:rFonts w:ascii="Times New Roman" w:hAnsi="Times New Roman" w:cs="Times New Roman"/>
          <w:b/>
          <w:bCs/>
          <w:sz w:val="24"/>
          <w:szCs w:val="24"/>
        </w:rPr>
        <w:t>. ПРЕДАВАНЕ И ПРИЕМАНЕ ЗА ИЗПЪЛНЕНИЕТО</w:t>
      </w:r>
    </w:p>
    <w:p w:rsidR="009445D0" w:rsidRPr="009445D0" w:rsidRDefault="00F62EAA"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9445D0" w:rsidRPr="009445D0">
        <w:rPr>
          <w:rFonts w:ascii="Times New Roman" w:hAnsi="Times New Roman" w:cs="Times New Roman"/>
          <w:sz w:val="24"/>
          <w:szCs w:val="24"/>
        </w:rPr>
        <w:t>.Приемането на извършената доставка по т. 1 се извършва от определени от страна на възложителя и изпълнителя лица.</w:t>
      </w:r>
    </w:p>
    <w:p w:rsidR="009445D0" w:rsidRPr="009445D0" w:rsidRDefault="00F62EAA"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9445D0" w:rsidRPr="009445D0">
        <w:rPr>
          <w:rFonts w:ascii="Times New Roman" w:hAnsi="Times New Roman" w:cs="Times New Roman"/>
          <w:sz w:val="24"/>
          <w:szCs w:val="24"/>
        </w:rPr>
        <w:t xml:space="preserve">.Когато изпълнителят е сключил договор/договори за </w:t>
      </w:r>
      <w:proofErr w:type="spellStart"/>
      <w:r w:rsidR="009445D0" w:rsidRPr="009445D0">
        <w:rPr>
          <w:rFonts w:ascii="Times New Roman" w:hAnsi="Times New Roman" w:cs="Times New Roman"/>
          <w:sz w:val="24"/>
          <w:szCs w:val="24"/>
        </w:rPr>
        <w:t>подизпълнение</w:t>
      </w:r>
      <w:proofErr w:type="spellEnd"/>
      <w:r w:rsidR="009445D0" w:rsidRPr="009445D0">
        <w:rPr>
          <w:rFonts w:ascii="Times New Roman" w:hAnsi="Times New Roman" w:cs="Times New Roman"/>
          <w:sz w:val="24"/>
          <w:szCs w:val="24"/>
        </w:rPr>
        <w:t>, работата на подизпълнителите се приема от възложителя в присъствието на изпълнителя.</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21</w:t>
      </w:r>
      <w:r w:rsidR="009445D0" w:rsidRPr="009445D0">
        <w:rPr>
          <w:rFonts w:ascii="Times New Roman" w:hAnsi="Times New Roman" w:cs="Times New Roman"/>
          <w:sz w:val="24"/>
          <w:szCs w:val="24"/>
        </w:rPr>
        <w:t xml:space="preserve">.При констатирани недостатъци/несъответствия на доставката с техническата спецификация – част от този договор, се съставя двустранен констативен протокол, подписан по реда на т. </w:t>
      </w:r>
      <w:r>
        <w:rPr>
          <w:rFonts w:ascii="Times New Roman" w:hAnsi="Times New Roman" w:cs="Times New Roman"/>
          <w:sz w:val="24"/>
          <w:szCs w:val="24"/>
        </w:rPr>
        <w:t>19</w:t>
      </w:r>
      <w:r w:rsidR="009445D0" w:rsidRPr="009445D0">
        <w:rPr>
          <w:rFonts w:ascii="Times New Roman" w:hAnsi="Times New Roman" w:cs="Times New Roman"/>
          <w:sz w:val="24"/>
          <w:szCs w:val="24"/>
        </w:rPr>
        <w:t xml:space="preserve">. </w:t>
      </w:r>
    </w:p>
    <w:p w:rsidR="009445D0" w:rsidRPr="009445D0" w:rsidRDefault="009445D0" w:rsidP="009445D0">
      <w:pPr>
        <w:spacing w:after="0" w:line="240" w:lineRule="auto"/>
        <w:ind w:left="708"/>
        <w:jc w:val="both"/>
        <w:rPr>
          <w:rFonts w:ascii="Times New Roman" w:hAnsi="Times New Roman" w:cs="Times New Roman"/>
          <w:sz w:val="24"/>
          <w:szCs w:val="24"/>
        </w:rPr>
      </w:pPr>
    </w:p>
    <w:p w:rsidR="009445D0" w:rsidRPr="009445D0" w:rsidRDefault="00F62EAA" w:rsidP="009445D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VI</w:t>
      </w:r>
      <w:r w:rsidR="009445D0" w:rsidRPr="009445D0">
        <w:rPr>
          <w:rFonts w:ascii="Times New Roman" w:hAnsi="Times New Roman" w:cs="Times New Roman"/>
          <w:b/>
          <w:sz w:val="24"/>
          <w:szCs w:val="24"/>
        </w:rPr>
        <w:t>. НЕПРЕДВИДЕНИ ОБСТОЯТЕЛСТВА</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22</w:t>
      </w:r>
      <w:r w:rsidR="009445D0" w:rsidRPr="009445D0">
        <w:rPr>
          <w:rFonts w:ascii="Times New Roman" w:hAnsi="Times New Roman" w:cs="Times New Roman"/>
          <w:sz w:val="24"/>
          <w:szCs w:val="24"/>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23</w:t>
      </w:r>
      <w:r w:rsidR="009445D0" w:rsidRPr="009445D0">
        <w:rPr>
          <w:rFonts w:ascii="Times New Roman" w:hAnsi="Times New Roman" w:cs="Times New Roman"/>
          <w:sz w:val="24"/>
          <w:szCs w:val="24"/>
        </w:rPr>
        <w:t xml:space="preserve">.Страната,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9445D0" w:rsidRPr="009445D0">
        <w:rPr>
          <w:rFonts w:ascii="Times New Roman" w:hAnsi="Times New Roman" w:cs="Times New Roman"/>
          <w:sz w:val="24"/>
          <w:szCs w:val="24"/>
        </w:rPr>
        <w:t xml:space="preserve">.Докато трае непреодолимата сила, изпълнението на задължението се спира.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25</w:t>
      </w:r>
      <w:r w:rsidR="009445D0" w:rsidRPr="009445D0">
        <w:rPr>
          <w:rFonts w:ascii="Times New Roman" w:hAnsi="Times New Roman" w:cs="Times New Roman"/>
          <w:sz w:val="24"/>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 </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p>
    <w:p w:rsidR="009445D0" w:rsidRPr="009445D0" w:rsidRDefault="00F62EAA" w:rsidP="009445D0">
      <w:pPr>
        <w:spacing w:after="0" w:line="240" w:lineRule="auto"/>
        <w:ind w:left="708"/>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r w:rsidR="009445D0" w:rsidRPr="009445D0">
        <w:rPr>
          <w:rFonts w:ascii="Times New Roman" w:hAnsi="Times New Roman" w:cs="Times New Roman"/>
          <w:b/>
          <w:sz w:val="24"/>
          <w:szCs w:val="24"/>
        </w:rPr>
        <w:t>.НЕУСТОЙКИ</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9445D0" w:rsidRPr="009445D0">
        <w:rPr>
          <w:rFonts w:ascii="Times New Roman" w:hAnsi="Times New Roman" w:cs="Times New Roman"/>
          <w:sz w:val="24"/>
          <w:szCs w:val="24"/>
        </w:rPr>
        <w:t xml:space="preserve">.Ако изпълнителят не изпълни възложената доставка до 10 дни след срока по т. 13, той дължи на възложителя неустойка в размер на 10 % от цената по т. </w:t>
      </w:r>
      <w:r>
        <w:rPr>
          <w:rFonts w:ascii="Times New Roman" w:hAnsi="Times New Roman" w:cs="Times New Roman"/>
          <w:sz w:val="24"/>
          <w:szCs w:val="24"/>
        </w:rPr>
        <w:t>3</w:t>
      </w:r>
      <w:r w:rsidR="009445D0" w:rsidRPr="009445D0">
        <w:rPr>
          <w:rFonts w:ascii="Times New Roman" w:hAnsi="Times New Roman" w:cs="Times New Roman"/>
          <w:sz w:val="24"/>
          <w:szCs w:val="24"/>
        </w:rPr>
        <w:t xml:space="preserve">.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9445D0" w:rsidRPr="009445D0">
        <w:rPr>
          <w:rFonts w:ascii="Times New Roman" w:hAnsi="Times New Roman" w:cs="Times New Roman"/>
          <w:sz w:val="24"/>
          <w:szCs w:val="24"/>
        </w:rPr>
        <w:t xml:space="preserve">.Ако изпълнителят не изпълни възложената доставка в установения по договора срок, същият дължи на възложителя неустойка в размер на 0,2 на сто от цената по т. </w:t>
      </w:r>
      <w:r>
        <w:rPr>
          <w:rFonts w:ascii="Times New Roman" w:hAnsi="Times New Roman" w:cs="Times New Roman"/>
          <w:sz w:val="24"/>
          <w:szCs w:val="24"/>
        </w:rPr>
        <w:t>3</w:t>
      </w:r>
      <w:r w:rsidR="009445D0" w:rsidRPr="009445D0">
        <w:rPr>
          <w:rFonts w:ascii="Times New Roman" w:hAnsi="Times New Roman" w:cs="Times New Roman"/>
          <w:sz w:val="24"/>
          <w:szCs w:val="24"/>
        </w:rPr>
        <w:t xml:space="preserve"> за всеки просрочен ден (до 10-ия вкл.).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28</w:t>
      </w:r>
      <w:r w:rsidR="009445D0" w:rsidRPr="009445D0">
        <w:rPr>
          <w:rFonts w:ascii="Times New Roman" w:hAnsi="Times New Roman" w:cs="Times New Roman"/>
          <w:sz w:val="24"/>
          <w:szCs w:val="24"/>
        </w:rPr>
        <w:t>.</w:t>
      </w:r>
      <w:r w:rsidR="009445D0" w:rsidRPr="009445D0">
        <w:rPr>
          <w:rFonts w:ascii="Times New Roman" w:hAnsi="Times New Roman" w:cs="Times New Roman"/>
          <w:color w:val="000000"/>
          <w:sz w:val="24"/>
          <w:szCs w:val="24"/>
        </w:rPr>
        <w:t>При забава в плащането възложителят дължи неустойка в размер на законната лихва за съответния период.</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29</w:t>
      </w:r>
      <w:r w:rsidR="009445D0" w:rsidRPr="009445D0">
        <w:rPr>
          <w:rFonts w:ascii="Times New Roman" w:hAnsi="Times New Roman" w:cs="Times New Roman"/>
          <w:sz w:val="24"/>
          <w:szCs w:val="24"/>
        </w:rPr>
        <w:t xml:space="preserve">.За неизпълнението на други задължения по договора неизправната страна дължи на изправната неустойка в размер на 3 (три) на сто от цената по договора. Страната, която е понесла вреди от неизпълнението може да търси обезщетение и за по-големи вреди.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F62EAA" w:rsidP="009445D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VIII</w:t>
      </w:r>
      <w:r w:rsidR="009445D0" w:rsidRPr="009445D0">
        <w:rPr>
          <w:rFonts w:ascii="Times New Roman" w:hAnsi="Times New Roman" w:cs="Times New Roman"/>
          <w:b/>
          <w:sz w:val="24"/>
          <w:szCs w:val="24"/>
        </w:rPr>
        <w:t>. УСЛОВИЯ ЗА ПРЕКРАТЯВАНЕ И ИЗМЕНЕНИЕ НА ДОГОВОРА</w:t>
      </w:r>
    </w:p>
    <w:tbl>
      <w:tblPr>
        <w:tblW w:w="0" w:type="auto"/>
        <w:shd w:val="clear" w:color="auto" w:fill="FEFEFE"/>
        <w:tblCellMar>
          <w:top w:w="15" w:type="dxa"/>
          <w:left w:w="15" w:type="dxa"/>
          <w:bottom w:w="15" w:type="dxa"/>
          <w:right w:w="15" w:type="dxa"/>
        </w:tblCellMar>
        <w:tblLook w:val="0000"/>
      </w:tblPr>
      <w:tblGrid>
        <w:gridCol w:w="9386"/>
      </w:tblGrid>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.1.Настоящият договор се прекратява: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.1.1.</w:t>
            </w:r>
            <w:r w:rsidR="009445D0" w:rsidRPr="009445D0">
              <w:rPr>
                <w:rFonts w:ascii="Times New Roman" w:hAnsi="Times New Roman" w:cs="Times New Roman"/>
                <w:sz w:val="24"/>
                <w:szCs w:val="24"/>
              </w:rPr>
              <w:t>С окончателното му изпълнение</w:t>
            </w:r>
            <w:r w:rsidR="009445D0" w:rsidRPr="009445D0">
              <w:rPr>
                <w:rFonts w:ascii="Times New Roman" w:hAnsi="Times New Roman" w:cs="Times New Roman"/>
                <w:color w:val="000000"/>
                <w:sz w:val="24"/>
                <w:szCs w:val="24"/>
              </w:rPr>
              <w:t>;</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.1.2.По взаимно съгласие между страните, изразено в писмена форма;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.1.3.При виновно неизпълнение на задълженията на една от страните по договора - с 10-дневно писмено предизвестие от изправната до неизправната страна;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.1.4.При констатирани нередности и/или конфликт на интереси - с изпращане на едностранно писмено предизвестие от възложителя до изпълнителя;</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0</w:t>
            </w:r>
            <w:r w:rsidR="009445D0" w:rsidRPr="009445D0">
              <w:rPr>
                <w:rFonts w:ascii="Times New Roman" w:hAnsi="Times New Roman" w:cs="Times New Roman"/>
                <w:sz w:val="24"/>
                <w:szCs w:val="24"/>
              </w:rPr>
              <w:t xml:space="preserve">.1.5.Възложителят може да прекрати настоящият договор, ако в резултат на обстоятелства, възникнали след сключването му не е в състояние да изпълни своите задължения. </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.1.6.Когато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.2.Възложителят може да прекрати договора без предизвестие, когато изпълнителят:</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.2.1.забави изпълнението на някое от задълженията си по договора с повече от 10 работни дни;</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.2.2.не отстрани в разумен срок, определен от възложителя, констатирани недостатъци;</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F62EAA">
            <w:pPr>
              <w:spacing w:after="0" w:line="240" w:lineRule="auto"/>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.2.3.не изпълни точно някое от задълженията си по договора;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.2.4.използва подизпълнител, без да е декларирал това в офертата си, или използва подизпълнител, който е различен от този, посочен в офертата му;</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.2.5.бъде обявен в несъстоятелност или когато е в производство по несъстоятелност или ликвидация.</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p>
        </w:tc>
      </w:tr>
    </w:tbl>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sidR="009445D0" w:rsidRPr="009445D0">
        <w:rPr>
          <w:rFonts w:ascii="Times New Roman" w:hAnsi="Times New Roman" w:cs="Times New Roman"/>
          <w:sz w:val="24"/>
          <w:szCs w:val="24"/>
        </w:rPr>
        <w:t xml:space="preserve">.Изменение на настоящият договор се допуска само по изключение, когато в резултат на непреодолима сила се налага промяна в сроковете или при изменение на държавно регулирани цени, или при намаляване на договорената в т. 4 цена от изпълнителя в интерес на възложителя. </w:t>
      </w:r>
    </w:p>
    <w:p w:rsidR="009445D0" w:rsidRPr="009445D0" w:rsidRDefault="009445D0" w:rsidP="009445D0">
      <w:pPr>
        <w:spacing w:after="0" w:line="240" w:lineRule="auto"/>
        <w:ind w:left="708"/>
        <w:jc w:val="both"/>
        <w:rPr>
          <w:rFonts w:ascii="Times New Roman" w:hAnsi="Times New Roman" w:cs="Times New Roman"/>
          <w:sz w:val="24"/>
          <w:szCs w:val="24"/>
        </w:rPr>
      </w:pPr>
    </w:p>
    <w:p w:rsidR="009445D0" w:rsidRPr="009445D0" w:rsidRDefault="00F62EAA" w:rsidP="009445D0">
      <w:pPr>
        <w:spacing w:after="0" w:line="240" w:lineRule="auto"/>
        <w:ind w:left="708"/>
        <w:jc w:val="center"/>
        <w:rPr>
          <w:rFonts w:ascii="Times New Roman" w:hAnsi="Times New Roman" w:cs="Times New Roman"/>
          <w:b/>
          <w:sz w:val="24"/>
          <w:szCs w:val="24"/>
          <w:lang w:val="en-US"/>
        </w:rPr>
      </w:pPr>
      <w:proofErr w:type="gramStart"/>
      <w:r w:rsidRPr="009445D0">
        <w:rPr>
          <w:rFonts w:ascii="Times New Roman" w:hAnsi="Times New Roman" w:cs="Times New Roman"/>
          <w:b/>
          <w:sz w:val="24"/>
          <w:szCs w:val="24"/>
          <w:lang w:val="en-US"/>
        </w:rPr>
        <w:t>I</w:t>
      </w:r>
      <w:r w:rsidR="009445D0" w:rsidRPr="009445D0">
        <w:rPr>
          <w:rFonts w:ascii="Times New Roman" w:hAnsi="Times New Roman" w:cs="Times New Roman"/>
          <w:b/>
          <w:sz w:val="24"/>
          <w:szCs w:val="24"/>
        </w:rPr>
        <w:t>Х.</w:t>
      </w:r>
      <w:proofErr w:type="gramEnd"/>
      <w:r w:rsidR="009445D0" w:rsidRPr="009445D0">
        <w:rPr>
          <w:rFonts w:ascii="Times New Roman" w:hAnsi="Times New Roman" w:cs="Times New Roman"/>
          <w:b/>
          <w:sz w:val="24"/>
          <w:szCs w:val="24"/>
        </w:rPr>
        <w:t xml:space="preserve"> ЗАКЛЮЧИТЕЛНИ РАЗПОРЕДБИ</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r w:rsidR="009445D0" w:rsidRPr="009445D0">
        <w:rPr>
          <w:rFonts w:ascii="Times New Roman" w:hAnsi="Times New Roman" w:cs="Times New Roman"/>
          <w:sz w:val="24"/>
          <w:szCs w:val="24"/>
        </w:rPr>
        <w:t>.Комуникацията по този договор се осъществява в писмена форма. Писмената форма включва един от следните начини: писмо на хартиен носител, доставено чрез пощенски оператор или куриер; писмо по обявена електронна поща.</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3</w:t>
      </w:r>
      <w:proofErr w:type="spellStart"/>
      <w:r>
        <w:rPr>
          <w:rFonts w:ascii="Times New Roman" w:hAnsi="Times New Roman" w:cs="Times New Roman"/>
          <w:sz w:val="24"/>
          <w:szCs w:val="24"/>
          <w:lang w:val="en-US"/>
        </w:rPr>
        <w:t>3</w:t>
      </w:r>
      <w:proofErr w:type="spellEnd"/>
      <w:r w:rsidR="009445D0" w:rsidRPr="009445D0">
        <w:rPr>
          <w:rFonts w:ascii="Times New Roman" w:hAnsi="Times New Roman" w:cs="Times New Roman"/>
          <w:sz w:val="24"/>
          <w:szCs w:val="24"/>
        </w:rPr>
        <w:t xml:space="preserve">.Нищожността на някоя клауза от договора или на допълнително уговорени условия не води до нищожност на друга клауза или на договора като цяло.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r w:rsidR="009445D0" w:rsidRPr="009445D0">
        <w:rPr>
          <w:rFonts w:ascii="Times New Roman" w:hAnsi="Times New Roman" w:cs="Times New Roman"/>
          <w:sz w:val="24"/>
          <w:szCs w:val="24"/>
        </w:rPr>
        <w:t xml:space="preserve">.Страните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при взаимно съгласие,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35</w:t>
      </w:r>
      <w:r w:rsidR="009445D0" w:rsidRPr="009445D0">
        <w:rPr>
          <w:rFonts w:ascii="Times New Roman" w:hAnsi="Times New Roman" w:cs="Times New Roman"/>
          <w:sz w:val="24"/>
          <w:szCs w:val="24"/>
        </w:rPr>
        <w:t>.За всички случаи, отнасящи се до изпълнението и прекратяването на настоящия договор, неуредени в него и ЗОП се прилагат разпоредбите на Търговския закон и Закона за задълженията и договорите.</w:t>
      </w:r>
      <w:proofErr w:type="gramEnd"/>
      <w:r w:rsidR="009445D0" w:rsidRPr="009445D0">
        <w:rPr>
          <w:rFonts w:ascii="Times New Roman" w:hAnsi="Times New Roman" w:cs="Times New Roman"/>
          <w:sz w:val="24"/>
          <w:szCs w:val="24"/>
        </w:rPr>
        <w:t xml:space="preserve"> </w:t>
      </w:r>
    </w:p>
    <w:p w:rsidR="009445D0" w:rsidRPr="009445D0" w:rsidRDefault="00F62EAA" w:rsidP="009445D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val="en-US"/>
        </w:rPr>
        <w:t>36</w:t>
      </w:r>
      <w:r w:rsidR="009445D0" w:rsidRPr="009445D0">
        <w:rPr>
          <w:rFonts w:ascii="Times New Roman" w:hAnsi="Times New Roman" w:cs="Times New Roman"/>
          <w:sz w:val="24"/>
          <w:szCs w:val="24"/>
        </w:rPr>
        <w:t>.Договорът влиза в сила от момента на подписването му от двете страни.</w:t>
      </w:r>
      <w:proofErr w:type="gramEnd"/>
      <w:r w:rsidR="009445D0" w:rsidRPr="009445D0">
        <w:rPr>
          <w:rFonts w:ascii="Times New Roman" w:hAnsi="Times New Roman" w:cs="Times New Roman"/>
          <w:sz w:val="24"/>
          <w:szCs w:val="24"/>
        </w:rPr>
        <w:t xml:space="preserve"> </w:t>
      </w:r>
    </w:p>
    <w:p w:rsidR="009445D0" w:rsidRPr="009445D0" w:rsidRDefault="00F62EAA"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37</w:t>
      </w:r>
      <w:r w:rsidR="009445D0" w:rsidRPr="009445D0">
        <w:rPr>
          <w:rFonts w:ascii="Times New Roman" w:hAnsi="Times New Roman" w:cs="Times New Roman"/>
          <w:sz w:val="24"/>
          <w:szCs w:val="24"/>
        </w:rPr>
        <w:t>.Нито една от страните няма право да прехвърля права и задължения, произтичащи от този договор на трета страна, освен в случаите на чл.43, ал.7 ЗОП.</w:t>
      </w:r>
      <w:proofErr w:type="gramEnd"/>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38</w:t>
      </w:r>
      <w:r w:rsidR="009445D0" w:rsidRPr="009445D0">
        <w:rPr>
          <w:rFonts w:ascii="Times New Roman" w:hAnsi="Times New Roman" w:cs="Times New Roman"/>
          <w:sz w:val="24"/>
          <w:szCs w:val="24"/>
        </w:rPr>
        <w:t xml:space="preserve">.Неразделна част от настоящия договор са следните приложения: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39</w:t>
      </w:r>
      <w:r w:rsidR="009445D0" w:rsidRPr="009445D0">
        <w:rPr>
          <w:rFonts w:ascii="Times New Roman" w:hAnsi="Times New Roman" w:cs="Times New Roman"/>
          <w:sz w:val="24"/>
          <w:szCs w:val="24"/>
        </w:rPr>
        <w:t>.1.Приложение № 1 – Технически спецификации на обществената поръчка;</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39</w:t>
      </w:r>
      <w:r w:rsidR="009445D0" w:rsidRPr="009445D0">
        <w:rPr>
          <w:rFonts w:ascii="Times New Roman" w:hAnsi="Times New Roman" w:cs="Times New Roman"/>
          <w:sz w:val="24"/>
          <w:szCs w:val="24"/>
        </w:rPr>
        <w:t>.2.Приложение № 2 – Техническо предложение на изпълнителя;</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39</w:t>
      </w:r>
      <w:r w:rsidR="009445D0" w:rsidRPr="009445D0">
        <w:rPr>
          <w:rFonts w:ascii="Times New Roman" w:hAnsi="Times New Roman" w:cs="Times New Roman"/>
          <w:sz w:val="24"/>
          <w:szCs w:val="24"/>
        </w:rPr>
        <w:t>.3.Приложение № 3 – Ценово предложение на изпълнителя.</w:t>
      </w:r>
      <w:proofErr w:type="gramEnd"/>
      <w:r w:rsidR="009445D0" w:rsidRPr="009445D0">
        <w:rPr>
          <w:rFonts w:ascii="Times New Roman" w:hAnsi="Times New Roman" w:cs="Times New Roman"/>
          <w:sz w:val="24"/>
          <w:szCs w:val="24"/>
        </w:rPr>
        <w:t xml:space="preserve"> </w:t>
      </w:r>
    </w:p>
    <w:p w:rsidR="009445D0" w:rsidRPr="009445D0" w:rsidRDefault="00F62EAA" w:rsidP="009445D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val="en-US"/>
        </w:rPr>
        <w:t>40</w:t>
      </w:r>
      <w:r w:rsidR="009445D0" w:rsidRPr="009445D0">
        <w:rPr>
          <w:rFonts w:ascii="Times New Roman" w:hAnsi="Times New Roman" w:cs="Times New Roman"/>
          <w:sz w:val="24"/>
          <w:szCs w:val="24"/>
        </w:rPr>
        <w:t>.За случаи, неуредени с разпоредбите на настоящия договор, се прилагат Закона за обществени поръчки, Закона за задълженията и договорите, Търговския закон и другите действащи нормативни актове.</w:t>
      </w:r>
      <w:proofErr w:type="gramEnd"/>
      <w:r w:rsidR="009445D0" w:rsidRPr="009445D0">
        <w:rPr>
          <w:rFonts w:ascii="Times New Roman" w:hAnsi="Times New Roman" w:cs="Times New Roman"/>
          <w:sz w:val="24"/>
          <w:szCs w:val="24"/>
        </w:rPr>
        <w:t xml:space="preserve">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Настоящият Договор се подписа в </w:t>
      </w:r>
      <w:proofErr w:type="spellStart"/>
      <w:r w:rsidR="00234EB9">
        <w:rPr>
          <w:rFonts w:ascii="Times New Roman" w:hAnsi="Times New Roman" w:cs="Times New Roman"/>
          <w:sz w:val="24"/>
          <w:szCs w:val="24"/>
          <w:lang w:val="en-US"/>
        </w:rPr>
        <w:t>три</w:t>
      </w:r>
      <w:proofErr w:type="spellEnd"/>
      <w:r w:rsidRPr="009445D0">
        <w:rPr>
          <w:rFonts w:ascii="Times New Roman" w:hAnsi="Times New Roman" w:cs="Times New Roman"/>
          <w:sz w:val="24"/>
          <w:szCs w:val="24"/>
        </w:rPr>
        <w:t xml:space="preserve"> еднообразни екземпляра - по един за всяка от страните.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r w:rsidRPr="009445D0">
        <w:rPr>
          <w:rFonts w:ascii="Times New Roman" w:hAnsi="Times New Roman" w:cs="Times New Roman"/>
          <w:sz w:val="24"/>
          <w:szCs w:val="24"/>
        </w:rPr>
        <w:t>З</w:t>
      </w:r>
      <w:r w:rsidRPr="009445D0">
        <w:rPr>
          <w:rFonts w:ascii="Times New Roman" w:hAnsi="Times New Roman" w:cs="Times New Roman"/>
          <w:sz w:val="24"/>
          <w:szCs w:val="24"/>
          <w:lang w:val="en-US"/>
        </w:rPr>
        <w:t>A</w:t>
      </w:r>
      <w:r w:rsidRPr="009445D0">
        <w:rPr>
          <w:rFonts w:ascii="Times New Roman" w:hAnsi="Times New Roman" w:cs="Times New Roman"/>
          <w:sz w:val="24"/>
          <w:szCs w:val="24"/>
        </w:rPr>
        <w:t xml:space="preserve"> ВЪЗЛОЖИТЕЛ: </w:t>
      </w:r>
      <w:r w:rsidRPr="009445D0">
        <w:rPr>
          <w:rFonts w:ascii="Times New Roman" w:hAnsi="Times New Roman" w:cs="Times New Roman"/>
          <w:sz w:val="24"/>
          <w:szCs w:val="24"/>
          <w:lang w:val="en-US"/>
        </w:rPr>
        <w:t xml:space="preserve">…………………         </w:t>
      </w:r>
      <w:r w:rsidRPr="009445D0">
        <w:rPr>
          <w:rFonts w:ascii="Times New Roman" w:hAnsi="Times New Roman" w:cs="Times New Roman"/>
          <w:sz w:val="24"/>
          <w:szCs w:val="24"/>
        </w:rPr>
        <w:t>З</w:t>
      </w:r>
      <w:r w:rsidRPr="009445D0">
        <w:rPr>
          <w:rFonts w:ascii="Times New Roman" w:hAnsi="Times New Roman" w:cs="Times New Roman"/>
          <w:sz w:val="24"/>
          <w:szCs w:val="24"/>
          <w:lang w:val="en-US"/>
        </w:rPr>
        <w:t>A</w:t>
      </w:r>
      <w:r w:rsidRPr="009445D0">
        <w:rPr>
          <w:rFonts w:ascii="Times New Roman" w:hAnsi="Times New Roman" w:cs="Times New Roman"/>
          <w:sz w:val="24"/>
          <w:szCs w:val="24"/>
        </w:rPr>
        <w:t xml:space="preserve"> ИЗПЪЛНИТЕЛ:</w:t>
      </w:r>
      <w:r w:rsidRPr="009445D0">
        <w:rPr>
          <w:rFonts w:ascii="Times New Roman" w:hAnsi="Times New Roman" w:cs="Times New Roman"/>
          <w:sz w:val="24"/>
          <w:szCs w:val="24"/>
          <w:lang w:val="en-US"/>
        </w:rPr>
        <w:t xml:space="preserve">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lang w:val="en-US"/>
        </w:rPr>
        <w:t xml:space="preserve">                 </w:t>
      </w:r>
      <w:r w:rsidRPr="009445D0">
        <w:rPr>
          <w:rFonts w:ascii="Times New Roman" w:hAnsi="Times New Roman" w:cs="Times New Roman"/>
          <w:sz w:val="24"/>
          <w:szCs w:val="24"/>
        </w:rPr>
        <w:t>(Димитър Здравков – кмет)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Главен счетоводител:…………………</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                                      (Кина Пешева)</w:t>
      </w:r>
    </w:p>
    <w:p w:rsidR="00000000" w:rsidRPr="009445D0" w:rsidRDefault="00AB4035" w:rsidP="009445D0">
      <w:pPr>
        <w:spacing w:after="0" w:line="240" w:lineRule="auto"/>
        <w:rPr>
          <w:rFonts w:ascii="Times New Roman" w:hAnsi="Times New Roman" w:cs="Times New Roman"/>
          <w:sz w:val="24"/>
          <w:szCs w:val="24"/>
        </w:rPr>
      </w:pPr>
    </w:p>
    <w:p w:rsidR="009445D0" w:rsidRPr="009445D0" w:rsidRDefault="009445D0" w:rsidP="009445D0">
      <w:pPr>
        <w:spacing w:after="0" w:line="240" w:lineRule="auto"/>
        <w:rPr>
          <w:rFonts w:ascii="Times New Roman" w:hAnsi="Times New Roman" w:cs="Times New Roman"/>
          <w:sz w:val="24"/>
          <w:szCs w:val="24"/>
        </w:rPr>
      </w:pPr>
    </w:p>
    <w:sectPr w:rsidR="009445D0" w:rsidRPr="009445D0" w:rsidSect="00145228">
      <w:footerReference w:type="even" r:id="rId4"/>
      <w:footerReference w:type="default" r:id="rId5"/>
      <w:pgSz w:w="11906" w:h="16838"/>
      <w:pgMar w:top="851" w:right="1274" w:bottom="568"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3" w:rsidRDefault="00AB4035" w:rsidP="003D2C66">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1EB3" w:rsidRDefault="00AB4035" w:rsidP="0045295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3" w:rsidRPr="00687B9D" w:rsidRDefault="00AB4035" w:rsidP="003D2C66">
    <w:pPr>
      <w:pStyle w:val="a5"/>
      <w:framePr w:wrap="auto" w:vAnchor="text" w:hAnchor="margin" w:xAlign="right" w:y="1"/>
      <w:rPr>
        <w:rStyle w:val="a7"/>
        <w:lang w:val="bg-BG"/>
      </w:rPr>
    </w:pPr>
  </w:p>
  <w:p w:rsidR="00981EB3" w:rsidRPr="00C9193D" w:rsidRDefault="00AB4035" w:rsidP="00C9193D">
    <w:pPr>
      <w:pStyle w:val="a5"/>
      <w:ind w:right="360"/>
      <w:jc w:val="both"/>
      <w:rPr>
        <w:b/>
        <w:color w:val="FFFFFF"/>
        <w:sz w:val="20"/>
        <w:u w:val="double"/>
        <w:lang w:val="bg-BG"/>
      </w:rPr>
    </w:pPr>
    <w:r w:rsidRPr="00C9193D">
      <w:rPr>
        <w:b/>
        <w:sz w:val="20"/>
        <w:u w:val="double"/>
        <w:lang w:val="en-US"/>
      </w:rPr>
      <w:t xml:space="preserve">                                                                       </w:t>
    </w:r>
    <w:r>
      <w:rPr>
        <w:b/>
        <w:sz w:val="20"/>
        <w:u w:val="double"/>
        <w:lang w:val="bg-BG"/>
      </w:rPr>
      <w:t xml:space="preserve"> </w:t>
    </w:r>
    <w:r w:rsidRPr="00C9193D">
      <w:rPr>
        <w:b/>
        <w:sz w:val="20"/>
        <w:u w:val="double"/>
        <w:lang w:val="en-US"/>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useFELayout/>
  </w:compat>
  <w:rsids>
    <w:rsidRoot w:val="009445D0"/>
    <w:rsid w:val="00192655"/>
    <w:rsid w:val="00234EB9"/>
    <w:rsid w:val="009445D0"/>
    <w:rsid w:val="00AB4035"/>
    <w:rsid w:val="00BA34D7"/>
    <w:rsid w:val="00E86325"/>
    <w:rsid w:val="00F4682A"/>
    <w:rsid w:val="00F62E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5D0"/>
    <w:pPr>
      <w:tabs>
        <w:tab w:val="center" w:pos="4320"/>
        <w:tab w:val="right" w:pos="8640"/>
      </w:tabs>
      <w:spacing w:after="0" w:line="240" w:lineRule="auto"/>
    </w:pPr>
    <w:rPr>
      <w:rFonts w:ascii="Times New Roman" w:eastAsia="Times New Roman" w:hAnsi="Times New Roman" w:cs="Times New Roman"/>
      <w:sz w:val="24"/>
      <w:szCs w:val="20"/>
      <w:lang w:val="en-GB" w:eastAsia="en-US"/>
    </w:rPr>
  </w:style>
  <w:style w:type="character" w:customStyle="1" w:styleId="a4">
    <w:name w:val="Горен колонтитул Знак"/>
    <w:basedOn w:val="a0"/>
    <w:link w:val="a3"/>
    <w:rsid w:val="009445D0"/>
    <w:rPr>
      <w:rFonts w:ascii="Times New Roman" w:eastAsia="Times New Roman" w:hAnsi="Times New Roman" w:cs="Times New Roman"/>
      <w:sz w:val="24"/>
      <w:szCs w:val="20"/>
      <w:lang w:val="en-GB" w:eastAsia="en-US"/>
    </w:rPr>
  </w:style>
  <w:style w:type="paragraph" w:styleId="a5">
    <w:name w:val="footer"/>
    <w:basedOn w:val="a"/>
    <w:link w:val="a6"/>
    <w:rsid w:val="009445D0"/>
    <w:pPr>
      <w:tabs>
        <w:tab w:val="center" w:pos="4320"/>
        <w:tab w:val="right" w:pos="8640"/>
      </w:tabs>
      <w:spacing w:after="0" w:line="240" w:lineRule="auto"/>
    </w:pPr>
    <w:rPr>
      <w:rFonts w:ascii="Times New Roman" w:eastAsia="Times New Roman" w:hAnsi="Times New Roman" w:cs="Times New Roman"/>
      <w:sz w:val="24"/>
      <w:szCs w:val="20"/>
      <w:lang w:val="en-GB" w:eastAsia="en-US"/>
    </w:rPr>
  </w:style>
  <w:style w:type="character" w:customStyle="1" w:styleId="a6">
    <w:name w:val="Долен колонтитул Знак"/>
    <w:basedOn w:val="a0"/>
    <w:link w:val="a5"/>
    <w:rsid w:val="009445D0"/>
    <w:rPr>
      <w:rFonts w:ascii="Times New Roman" w:eastAsia="Times New Roman" w:hAnsi="Times New Roman" w:cs="Times New Roman"/>
      <w:sz w:val="24"/>
      <w:szCs w:val="20"/>
      <w:lang w:val="en-GB" w:eastAsia="en-US"/>
    </w:rPr>
  </w:style>
  <w:style w:type="character" w:styleId="a7">
    <w:name w:val="page number"/>
    <w:basedOn w:val="a0"/>
    <w:rsid w:val="009445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1984</Words>
  <Characters>11310</Characters>
  <Application>Microsoft Office Word</Application>
  <DocSecurity>0</DocSecurity>
  <Lines>94</Lines>
  <Paragraphs>26</Paragraphs>
  <ScaleCrop>false</ScaleCrop>
  <Company>Grizli777</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2016-07-18T11:24:00Z</cp:lastPrinted>
  <dcterms:created xsi:type="dcterms:W3CDTF">2016-07-18T10:52:00Z</dcterms:created>
  <dcterms:modified xsi:type="dcterms:W3CDTF">2016-07-18T11:26:00Z</dcterms:modified>
</cp:coreProperties>
</file>