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806AF5" w:rsidRDefault="00806AF5" w:rsidP="00806AF5">
      <w:r>
        <w:t>ДО</w:t>
      </w:r>
    </w:p>
    <w:p w:rsidR="00806AF5" w:rsidRDefault="00806AF5" w:rsidP="00806AF5">
      <w:r>
        <w:t>ОБЩИНСКИ СЪВЕТ САДОВО</w:t>
      </w:r>
    </w:p>
    <w:p w:rsidR="00806AF5" w:rsidRDefault="00806AF5" w:rsidP="00806AF5">
      <w:r>
        <w:t xml:space="preserve">                                               </w:t>
      </w:r>
    </w:p>
    <w:p w:rsidR="00806AF5" w:rsidRDefault="00806AF5" w:rsidP="00806AF5">
      <w:r>
        <w:t xml:space="preserve">                         ПРЕДЛОЖЕНИЕ</w:t>
      </w:r>
    </w:p>
    <w:p w:rsidR="00806AF5" w:rsidRDefault="00806AF5" w:rsidP="00806AF5">
      <w:r>
        <w:t>ОТ: ДИМИТЪР БОРИСЛАВОВ ЗДРАВКОВ- КМЕТ НА ОБЩИНА САДОВО</w:t>
      </w:r>
    </w:p>
    <w:p w:rsidR="00806AF5" w:rsidRDefault="00806AF5" w:rsidP="00806AF5">
      <w:r>
        <w:t>ОТНОСНО: Корекция на бюджета на Община Садово за 2021 г.</w:t>
      </w:r>
    </w:p>
    <w:p w:rsidR="00806AF5" w:rsidRDefault="00806AF5" w:rsidP="00806AF5"/>
    <w:p w:rsidR="00806AF5" w:rsidRDefault="00806AF5" w:rsidP="00806AF5">
      <w:r>
        <w:t xml:space="preserve">            УВАЖАЕМИ ГОСПОЖИ И ГОСПОДА,</w:t>
      </w:r>
    </w:p>
    <w:p w:rsidR="00E836B1" w:rsidRPr="00E836B1" w:rsidRDefault="00B23B05" w:rsidP="00806AF5">
      <w:r>
        <w:t xml:space="preserve">            П</w:t>
      </w:r>
      <w:r w:rsidR="00806AF5">
        <w:t>редлагаме на основание чл.21, ал.1, т.6 от ЗМСМА и чл.124, ал.2 и 3 от Закона за публичните финанси следния проект за корекция на бюджета на общината за 2021 г.</w:t>
      </w:r>
      <w:r w:rsidR="00286BC8">
        <w:rPr>
          <w:lang w:val="en-US"/>
        </w:rPr>
        <w:t xml:space="preserve"> </w:t>
      </w:r>
      <w:r w:rsidR="00286BC8">
        <w:t>Предлагаме да се</w:t>
      </w:r>
      <w:r w:rsidR="00E836B1">
        <w:rPr>
          <w:lang w:val="en-US"/>
        </w:rPr>
        <w:t xml:space="preserve"> </w:t>
      </w:r>
      <w:r w:rsidR="00F414D1">
        <w:t>предвидят 15685</w:t>
      </w:r>
      <w:r w:rsidR="00E836B1">
        <w:t xml:space="preserve"> лв. за 4 сенника за Детската градина в </w:t>
      </w:r>
      <w:proofErr w:type="spellStart"/>
      <w:r w:rsidR="00E836B1">
        <w:t>гр.Садово</w:t>
      </w:r>
      <w:proofErr w:type="spellEnd"/>
      <w:r w:rsidR="00E836B1">
        <w:t xml:space="preserve"> , като средствата са от целевите средства за изграждане и оборудване на детската градина .</w:t>
      </w:r>
    </w:p>
    <w:p w:rsidR="00806AF5" w:rsidRDefault="00806AF5" w:rsidP="00806AF5">
      <w:r>
        <w:t xml:space="preserve">            Във връзка с гореизложеното предлагаме следния проект за </w:t>
      </w:r>
    </w:p>
    <w:p w:rsidR="00806AF5" w:rsidRDefault="00806AF5" w:rsidP="00806AF5"/>
    <w:p w:rsidR="008F5AF3" w:rsidRDefault="00806AF5" w:rsidP="008F5AF3">
      <w:r>
        <w:t xml:space="preserve">            РЕШЕНИЕ</w:t>
      </w:r>
    </w:p>
    <w:p w:rsidR="008F5AF3" w:rsidRDefault="008F5AF3" w:rsidP="008F5AF3"/>
    <w:p w:rsidR="00806AF5" w:rsidRDefault="00E708E2" w:rsidP="00806AF5">
      <w:r>
        <w:t xml:space="preserve">       1</w:t>
      </w:r>
      <w:r w:rsidR="00531A8B">
        <w:t>.</w:t>
      </w:r>
      <w:r w:rsidR="00806AF5">
        <w:tab/>
        <w:t xml:space="preserve"> В бюджет 20</w:t>
      </w:r>
      <w:r w:rsidR="00E836B1">
        <w:t xml:space="preserve">21 г., раздел „Държавни дейности </w:t>
      </w:r>
      <w:r w:rsidR="00806AF5">
        <w:t>“</w:t>
      </w:r>
      <w:r w:rsidR="00E836B1">
        <w:t xml:space="preserve"> , дейност „Детски градини“</w:t>
      </w:r>
      <w:r w:rsidR="00806AF5">
        <w:t xml:space="preserve"> :</w:t>
      </w:r>
    </w:p>
    <w:p w:rsidR="00806AF5" w:rsidRDefault="00806AF5" w:rsidP="00806AF5"/>
    <w:p w:rsidR="00806AF5" w:rsidRDefault="00531A8B" w:rsidP="00531A8B">
      <w:r>
        <w:t xml:space="preserve">-намаля </w:t>
      </w:r>
      <w:r w:rsidR="00E836B1">
        <w:t xml:space="preserve"> пар.1015 „Материали“ с 15685</w:t>
      </w:r>
      <w:r w:rsidR="00801FC0">
        <w:t xml:space="preserve"> лв.</w:t>
      </w:r>
    </w:p>
    <w:p w:rsidR="00531A8B" w:rsidRDefault="00E708E2" w:rsidP="00531A8B">
      <w:r>
        <w:t>-</w:t>
      </w:r>
      <w:r w:rsidR="00F414D1">
        <w:t xml:space="preserve">увеличава </w:t>
      </w:r>
      <w:proofErr w:type="spellStart"/>
      <w:r w:rsidR="00F414D1">
        <w:t>пар</w:t>
      </w:r>
      <w:proofErr w:type="spellEnd"/>
      <w:r w:rsidR="00F414D1">
        <w:t>. 5205 „Придобиване на стопански инвентар“ с 15685 лв.</w:t>
      </w:r>
    </w:p>
    <w:p w:rsidR="00806AF5" w:rsidRDefault="00806AF5" w:rsidP="00806AF5"/>
    <w:p w:rsidR="00806AF5" w:rsidRDefault="00806AF5" w:rsidP="00806AF5">
      <w:r>
        <w:t xml:space="preserve">            </w:t>
      </w:r>
    </w:p>
    <w:p w:rsidR="00E708E2" w:rsidRDefault="00806AF5" w:rsidP="00806AF5">
      <w:r>
        <w:t xml:space="preserve"> </w:t>
      </w:r>
      <w:r w:rsidR="00E708E2">
        <w:t xml:space="preserve">      2</w:t>
      </w:r>
      <w:r w:rsidR="000E4F74">
        <w:t>.</w:t>
      </w:r>
      <w:r w:rsidR="0059662D">
        <w:t xml:space="preserve">     </w:t>
      </w:r>
      <w:r>
        <w:t xml:space="preserve">В поименния списък за </w:t>
      </w:r>
      <w:proofErr w:type="spellStart"/>
      <w:r>
        <w:t>кап.разходи</w:t>
      </w:r>
      <w:proofErr w:type="spellEnd"/>
      <w:r>
        <w:t>- прил.2 , раздел „</w:t>
      </w:r>
      <w:proofErr w:type="spellStart"/>
      <w:r>
        <w:t>Обекти,финансирани</w:t>
      </w:r>
      <w:proofErr w:type="spellEnd"/>
      <w:r>
        <w:t xml:space="preserve"> с общински приходи и останали наличности към 31.12.2020 г.“  </w:t>
      </w:r>
      <w:r w:rsidR="001D755B">
        <w:t xml:space="preserve">включва обект „Сенници за ДГ </w:t>
      </w:r>
      <w:proofErr w:type="spellStart"/>
      <w:r w:rsidR="001D755B">
        <w:t>гр.Садово</w:t>
      </w:r>
      <w:proofErr w:type="spellEnd"/>
      <w:r w:rsidR="001D755B">
        <w:t xml:space="preserve"> (4 броя) – 15685 лв.“</w:t>
      </w:r>
    </w:p>
    <w:p w:rsidR="00864926" w:rsidRDefault="00806AF5" w:rsidP="00806AF5">
      <w:r>
        <w:t xml:space="preserve">             </w:t>
      </w:r>
      <w:r w:rsidR="00864926">
        <w:t xml:space="preserve">      </w:t>
      </w:r>
    </w:p>
    <w:p w:rsidR="00E708E2" w:rsidRDefault="00864926" w:rsidP="00806AF5">
      <w:r>
        <w:t xml:space="preserve">     </w:t>
      </w:r>
    </w:p>
    <w:p w:rsidR="001D755B" w:rsidRDefault="00E708E2" w:rsidP="00806AF5">
      <w:r>
        <w:t xml:space="preserve">      </w:t>
      </w:r>
      <w:r w:rsidR="00864926">
        <w:t xml:space="preserve"> </w:t>
      </w:r>
    </w:p>
    <w:p w:rsidR="001D755B" w:rsidRDefault="001D755B" w:rsidP="00806AF5"/>
    <w:p w:rsidR="00806AF5" w:rsidRDefault="001D755B" w:rsidP="00806AF5">
      <w:r>
        <w:t xml:space="preserve">      </w:t>
      </w:r>
      <w:bookmarkStart w:id="0" w:name="_GoBack"/>
      <w:bookmarkEnd w:id="0"/>
      <w:r w:rsidR="00E708E2">
        <w:t>Изготвил</w:t>
      </w:r>
      <w:r w:rsidR="00806AF5">
        <w:t>:</w:t>
      </w:r>
    </w:p>
    <w:p w:rsidR="00806AF5" w:rsidRDefault="00806AF5" w:rsidP="00806AF5">
      <w:r>
        <w:t xml:space="preserve">       </w:t>
      </w:r>
      <w:r w:rsidR="00864926">
        <w:t xml:space="preserve">                               </w:t>
      </w:r>
      <w:r w:rsidR="001D755B">
        <w:t>(Йордан Ташев</w:t>
      </w:r>
      <w:r>
        <w:t>)</w:t>
      </w:r>
    </w:p>
    <w:p w:rsidR="00864926" w:rsidRDefault="00864926" w:rsidP="00806AF5"/>
    <w:p w:rsidR="00864926" w:rsidRDefault="00864926" w:rsidP="00806AF5"/>
    <w:p w:rsidR="00E708E2" w:rsidRDefault="00806AF5" w:rsidP="00806AF5">
      <w:r>
        <w:t xml:space="preserve">  </w:t>
      </w:r>
      <w:r w:rsidR="00864926">
        <w:t xml:space="preserve">    </w:t>
      </w:r>
    </w:p>
    <w:p w:rsidR="00E708E2" w:rsidRDefault="00E708E2" w:rsidP="00806AF5"/>
    <w:p w:rsidR="00806AF5" w:rsidRDefault="00E708E2" w:rsidP="00806AF5">
      <w:r>
        <w:t xml:space="preserve">      </w:t>
      </w:r>
      <w:r w:rsidR="00806AF5">
        <w:t>С уважение</w:t>
      </w:r>
    </w:p>
    <w:p w:rsidR="00806AF5" w:rsidRDefault="00806AF5" w:rsidP="00806AF5">
      <w:r>
        <w:t xml:space="preserve"> </w:t>
      </w:r>
      <w:r w:rsidR="00864926">
        <w:t xml:space="preserve">    </w:t>
      </w:r>
      <w:r>
        <w:t xml:space="preserve"> Кмет на община Садово:</w:t>
      </w:r>
    </w:p>
    <w:p w:rsidR="00806AF5" w:rsidRDefault="00806AF5" w:rsidP="00806AF5">
      <w:r>
        <w:t xml:space="preserve">                                            </w:t>
      </w:r>
      <w:r w:rsidR="00864926">
        <w:t xml:space="preserve">   </w:t>
      </w:r>
      <w:r>
        <w:t>(</w:t>
      </w:r>
      <w:proofErr w:type="spellStart"/>
      <w:r>
        <w:t>Д.Здравков</w:t>
      </w:r>
      <w:proofErr w:type="spellEnd"/>
      <w:r>
        <w:t>)</w:t>
      </w:r>
    </w:p>
    <w:p w:rsidR="0033424E" w:rsidRDefault="00806AF5" w:rsidP="00806AF5">
      <w:r>
        <w:t xml:space="preserve">               </w:t>
      </w:r>
    </w:p>
    <w:p w:rsidR="0033424E" w:rsidRDefault="0033424E"/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140"/>
    <w:multiLevelType w:val="hybridMultilevel"/>
    <w:tmpl w:val="0324C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946"/>
    <w:multiLevelType w:val="hybridMultilevel"/>
    <w:tmpl w:val="557C0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F44"/>
    <w:multiLevelType w:val="hybridMultilevel"/>
    <w:tmpl w:val="5D78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0157"/>
    <w:multiLevelType w:val="hybridMultilevel"/>
    <w:tmpl w:val="6CA09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E4F74"/>
    <w:rsid w:val="00186F60"/>
    <w:rsid w:val="001D755B"/>
    <w:rsid w:val="00286BC8"/>
    <w:rsid w:val="0033424E"/>
    <w:rsid w:val="00487C63"/>
    <w:rsid w:val="00531A8B"/>
    <w:rsid w:val="0059662D"/>
    <w:rsid w:val="007F4A6B"/>
    <w:rsid w:val="00801FC0"/>
    <w:rsid w:val="00806AF5"/>
    <w:rsid w:val="008474A8"/>
    <w:rsid w:val="00864926"/>
    <w:rsid w:val="008F5AF3"/>
    <w:rsid w:val="00B23B05"/>
    <w:rsid w:val="00BE4DAF"/>
    <w:rsid w:val="00E708E2"/>
    <w:rsid w:val="00E836B1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8B95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1568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16</cp:revision>
  <cp:lastPrinted>2021-04-13T06:09:00Z</cp:lastPrinted>
  <dcterms:created xsi:type="dcterms:W3CDTF">2021-04-14T10:54:00Z</dcterms:created>
  <dcterms:modified xsi:type="dcterms:W3CDTF">2021-07-06T10:16:00Z</dcterms:modified>
</cp:coreProperties>
</file>