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5E1" w:rsidRPr="00DB42BD" w:rsidRDefault="00DC45E1" w:rsidP="00DC45E1">
      <w:pPr>
        <w:jc w:val="center"/>
        <w:rPr>
          <w:b/>
          <w:sz w:val="28"/>
          <w:szCs w:val="28"/>
          <w:u w:val="double"/>
          <w:lang w:val="bg-BG"/>
        </w:rPr>
      </w:pPr>
      <w:r w:rsidRPr="00DB42BD">
        <w:rPr>
          <w:b/>
          <w:noProof/>
          <w:sz w:val="28"/>
          <w:szCs w:val="28"/>
          <w:u w:val="double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-64135</wp:posOffset>
            </wp:positionV>
            <wp:extent cx="829310" cy="1038225"/>
            <wp:effectExtent l="19050" t="0" r="8890" b="0"/>
            <wp:wrapSquare wrapText="right"/>
            <wp:docPr id="2" name="Картина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42BD">
        <w:rPr>
          <w:b/>
          <w:noProof/>
          <w:sz w:val="28"/>
          <w:szCs w:val="28"/>
          <w:u w:val="double"/>
          <w:lang w:val="bg-BG"/>
        </w:rPr>
        <w:t>ОБЩИНА САДОВО, ПЛОВДИВСКА ОБЛАСТ</w:t>
      </w:r>
    </w:p>
    <w:p w:rsidR="00DC45E1" w:rsidRPr="00DB42BD" w:rsidRDefault="00DC45E1" w:rsidP="00DC45E1">
      <w:pPr>
        <w:jc w:val="center"/>
        <w:rPr>
          <w:b/>
          <w:sz w:val="22"/>
          <w:lang w:val="bg-BG"/>
        </w:rPr>
      </w:pPr>
      <w:r w:rsidRPr="00DB42BD">
        <w:rPr>
          <w:b/>
          <w:sz w:val="22"/>
          <w:lang w:val="bg-BG"/>
        </w:rPr>
        <w:t>гр. Садово, ул. „Иван Вазов” № 2, тел.</w:t>
      </w:r>
      <w:r w:rsidR="00136159">
        <w:rPr>
          <w:b/>
          <w:sz w:val="22"/>
          <w:lang w:val="bg-BG"/>
        </w:rPr>
        <w:t>: 03118/2250; централа: 03118/2601; 2171</w:t>
      </w:r>
    </w:p>
    <w:p w:rsidR="00DC45E1" w:rsidRPr="00DB42BD" w:rsidRDefault="004D3134" w:rsidP="00DC45E1">
      <w:pPr>
        <w:jc w:val="center"/>
        <w:rPr>
          <w:b/>
          <w:sz w:val="22"/>
        </w:rPr>
      </w:pPr>
      <w:r>
        <w:rPr>
          <w:b/>
          <w:sz w:val="22"/>
        </w:rPr>
        <w:t>e-mail:</w:t>
      </w:r>
      <w:r w:rsidR="00DC45E1" w:rsidRPr="00DB42BD">
        <w:rPr>
          <w:b/>
          <w:sz w:val="22"/>
        </w:rPr>
        <w:t xml:space="preserve"> </w:t>
      </w:r>
      <w:hyperlink r:id="rId6" w:history="1">
        <w:r w:rsidR="00DC45E1" w:rsidRPr="00DB42BD">
          <w:rPr>
            <w:rStyle w:val="a3"/>
            <w:b/>
            <w:sz w:val="22"/>
          </w:rPr>
          <w:t>sadovo@sadovo.bg</w:t>
        </w:r>
      </w:hyperlink>
      <w:r w:rsidR="00DC45E1" w:rsidRPr="00DB42BD">
        <w:rPr>
          <w:b/>
          <w:sz w:val="22"/>
        </w:rPr>
        <w:t xml:space="preserve"> </w:t>
      </w:r>
    </w:p>
    <w:p w:rsidR="00DC45E1" w:rsidRPr="00DB42BD" w:rsidRDefault="00DC45E1" w:rsidP="00DC45E1">
      <w:pPr>
        <w:jc w:val="center"/>
        <w:rPr>
          <w:b/>
          <w:sz w:val="22"/>
          <w:lang w:val="bg-BG"/>
        </w:rPr>
      </w:pPr>
    </w:p>
    <w:p w:rsidR="00DC45E1" w:rsidRDefault="00DC45E1" w:rsidP="00DC45E1">
      <w:pPr>
        <w:rPr>
          <w:b/>
          <w:sz w:val="22"/>
          <w:lang w:val="bg-BG"/>
        </w:rPr>
      </w:pPr>
    </w:p>
    <w:p w:rsidR="0044531F" w:rsidRDefault="0044531F" w:rsidP="00DC45E1">
      <w:pPr>
        <w:rPr>
          <w:b/>
          <w:sz w:val="22"/>
          <w:lang w:val="bg-BG"/>
        </w:rPr>
      </w:pPr>
    </w:p>
    <w:p w:rsidR="00903130" w:rsidRPr="002534AD" w:rsidRDefault="00903130" w:rsidP="00DC45E1">
      <w:pPr>
        <w:rPr>
          <w:b/>
          <w:sz w:val="24"/>
          <w:lang w:val="bg-BG"/>
        </w:rPr>
      </w:pPr>
    </w:p>
    <w:p w:rsidR="00E923D3" w:rsidRPr="002534AD" w:rsidRDefault="00E923D3" w:rsidP="00E923D3">
      <w:pPr>
        <w:rPr>
          <w:b/>
          <w:sz w:val="24"/>
          <w:lang w:val="bg-BG"/>
        </w:rPr>
      </w:pPr>
      <w:r w:rsidRPr="002534AD">
        <w:rPr>
          <w:b/>
          <w:sz w:val="24"/>
          <w:lang w:val="bg-BG"/>
        </w:rPr>
        <w:t>ДО</w:t>
      </w:r>
    </w:p>
    <w:p w:rsidR="00E923D3" w:rsidRPr="002534AD" w:rsidRDefault="00E923D3" w:rsidP="00E923D3">
      <w:pPr>
        <w:rPr>
          <w:b/>
          <w:sz w:val="24"/>
          <w:lang w:val="bg-BG"/>
        </w:rPr>
      </w:pPr>
      <w:r w:rsidRPr="002534AD">
        <w:rPr>
          <w:b/>
          <w:sz w:val="24"/>
          <w:lang w:val="bg-BG"/>
        </w:rPr>
        <w:t xml:space="preserve"> ОБЩИНСКИ СЪВЕТ САДОВО</w:t>
      </w:r>
    </w:p>
    <w:p w:rsidR="00E923D3" w:rsidRPr="002534AD" w:rsidRDefault="00E923D3" w:rsidP="00E923D3">
      <w:pPr>
        <w:rPr>
          <w:b/>
          <w:sz w:val="24"/>
          <w:lang w:val="bg-BG"/>
        </w:rPr>
      </w:pPr>
    </w:p>
    <w:p w:rsidR="00E923D3" w:rsidRPr="002534AD" w:rsidRDefault="00E923D3" w:rsidP="00E923D3">
      <w:pPr>
        <w:rPr>
          <w:b/>
          <w:sz w:val="24"/>
          <w:lang w:val="bg-BG"/>
        </w:rPr>
      </w:pPr>
    </w:p>
    <w:p w:rsidR="00E923D3" w:rsidRPr="002534AD" w:rsidRDefault="00E923D3" w:rsidP="00E923D3">
      <w:pPr>
        <w:rPr>
          <w:b/>
          <w:sz w:val="24"/>
          <w:lang w:val="bg-BG"/>
        </w:rPr>
      </w:pPr>
      <w:r w:rsidRPr="002534AD">
        <w:rPr>
          <w:b/>
          <w:sz w:val="24"/>
          <w:lang w:val="bg-BG"/>
        </w:rPr>
        <w:t xml:space="preserve">                                               </w:t>
      </w:r>
    </w:p>
    <w:p w:rsidR="00E923D3" w:rsidRPr="002534AD" w:rsidRDefault="00E923D3" w:rsidP="00E923D3">
      <w:pPr>
        <w:rPr>
          <w:b/>
          <w:sz w:val="24"/>
          <w:lang w:val="bg-BG"/>
        </w:rPr>
      </w:pPr>
      <w:r w:rsidRPr="002534AD">
        <w:rPr>
          <w:b/>
          <w:sz w:val="24"/>
          <w:lang w:val="bg-BG"/>
        </w:rPr>
        <w:t xml:space="preserve">                         ПРЕДЛОЖЕНИЕ</w:t>
      </w:r>
    </w:p>
    <w:p w:rsidR="00E923D3" w:rsidRPr="002534AD" w:rsidRDefault="00E923D3" w:rsidP="00E923D3">
      <w:pPr>
        <w:rPr>
          <w:b/>
          <w:sz w:val="24"/>
          <w:lang w:val="bg-BG"/>
        </w:rPr>
      </w:pPr>
      <w:r w:rsidRPr="002534AD">
        <w:rPr>
          <w:b/>
          <w:sz w:val="24"/>
          <w:lang w:val="bg-BG"/>
        </w:rPr>
        <w:t>ОТ: ДИМИТЪР БОРИСЛАВОВ ЗДРАВКОВ- КМЕТ НА ОБЩИНА САДОВО</w:t>
      </w:r>
    </w:p>
    <w:p w:rsidR="00E923D3" w:rsidRPr="002534AD" w:rsidRDefault="00E923D3" w:rsidP="00E923D3">
      <w:pPr>
        <w:rPr>
          <w:b/>
          <w:sz w:val="24"/>
          <w:lang w:val="bg-BG"/>
        </w:rPr>
      </w:pPr>
      <w:r w:rsidRPr="002534AD">
        <w:rPr>
          <w:b/>
          <w:sz w:val="24"/>
          <w:lang w:val="bg-BG"/>
        </w:rPr>
        <w:t>ОТНОСНО: Корекция на бюджета на Община Садово за 2022 г.</w:t>
      </w:r>
    </w:p>
    <w:p w:rsidR="00E923D3" w:rsidRPr="002534AD" w:rsidRDefault="00E923D3" w:rsidP="00E923D3">
      <w:pPr>
        <w:rPr>
          <w:b/>
          <w:sz w:val="24"/>
          <w:lang w:val="bg-BG"/>
        </w:rPr>
      </w:pPr>
    </w:p>
    <w:p w:rsidR="002534AD" w:rsidRDefault="00E923D3" w:rsidP="00E923D3">
      <w:pPr>
        <w:rPr>
          <w:b/>
          <w:sz w:val="24"/>
          <w:lang w:val="bg-BG"/>
        </w:rPr>
      </w:pPr>
      <w:r w:rsidRPr="002534AD">
        <w:rPr>
          <w:b/>
          <w:sz w:val="24"/>
          <w:lang w:val="bg-BG"/>
        </w:rPr>
        <w:t xml:space="preserve">            </w:t>
      </w:r>
    </w:p>
    <w:p w:rsidR="002534AD" w:rsidRDefault="002534AD" w:rsidP="00E923D3">
      <w:pPr>
        <w:rPr>
          <w:b/>
          <w:sz w:val="24"/>
          <w:lang w:val="bg-BG"/>
        </w:rPr>
      </w:pPr>
    </w:p>
    <w:p w:rsidR="002534AD" w:rsidRDefault="002534AD" w:rsidP="00E923D3">
      <w:pPr>
        <w:rPr>
          <w:b/>
          <w:sz w:val="24"/>
          <w:lang w:val="bg-BG"/>
        </w:rPr>
      </w:pPr>
    </w:p>
    <w:p w:rsidR="002534AD" w:rsidRDefault="002534AD" w:rsidP="00E923D3">
      <w:pPr>
        <w:rPr>
          <w:b/>
          <w:sz w:val="24"/>
          <w:lang w:val="bg-BG"/>
        </w:rPr>
      </w:pPr>
    </w:p>
    <w:p w:rsidR="00E923D3" w:rsidRPr="002534AD" w:rsidRDefault="002534AD" w:rsidP="00E923D3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       </w:t>
      </w:r>
      <w:r w:rsidR="00E923D3" w:rsidRPr="002534AD">
        <w:rPr>
          <w:b/>
          <w:sz w:val="24"/>
          <w:lang w:val="bg-BG"/>
        </w:rPr>
        <w:t>УВАЖАЕМИ ГОСПОЖИ И ГОСПОДА,</w:t>
      </w:r>
    </w:p>
    <w:p w:rsidR="00E923D3" w:rsidRPr="00231378" w:rsidRDefault="00E923D3" w:rsidP="00E923D3">
      <w:pPr>
        <w:rPr>
          <w:sz w:val="24"/>
          <w:lang w:val="bg-BG"/>
        </w:rPr>
      </w:pPr>
      <w:r w:rsidRPr="00231378">
        <w:rPr>
          <w:sz w:val="24"/>
          <w:lang w:val="bg-BG"/>
        </w:rPr>
        <w:t xml:space="preserve">             Предлагаме на основание чл.21, ал.1, т.6 от ЗМСМА и чл.124, ал.2 и 3 от Закона за публичните финанси да се извърши корекция на бюджета на общината за 2022 г.. </w:t>
      </w:r>
    </w:p>
    <w:p w:rsidR="00361BF2" w:rsidRDefault="00E923D3" w:rsidP="005503CA">
      <w:pPr>
        <w:rPr>
          <w:sz w:val="24"/>
          <w:lang w:val="bg-BG"/>
        </w:rPr>
      </w:pPr>
      <w:r w:rsidRPr="00231378">
        <w:rPr>
          <w:sz w:val="24"/>
          <w:lang w:val="bg-BG"/>
        </w:rPr>
        <w:t xml:space="preserve">             Предлагаме</w:t>
      </w:r>
      <w:r w:rsidR="001825AA">
        <w:rPr>
          <w:sz w:val="24"/>
          <w:lang w:val="bg-BG"/>
        </w:rPr>
        <w:t xml:space="preserve">  </w:t>
      </w:r>
      <w:bookmarkStart w:id="0" w:name="_GoBack"/>
      <w:bookmarkEnd w:id="0"/>
      <w:r w:rsidR="00361BF2">
        <w:rPr>
          <w:sz w:val="24"/>
          <w:lang w:val="bg-BG"/>
        </w:rPr>
        <w:t xml:space="preserve"> </w:t>
      </w:r>
      <w:r w:rsidR="005503CA" w:rsidRPr="00231378">
        <w:rPr>
          <w:sz w:val="24"/>
          <w:lang w:val="bg-BG"/>
        </w:rPr>
        <w:t xml:space="preserve"> </w:t>
      </w:r>
      <w:r w:rsidR="00361BF2">
        <w:rPr>
          <w:sz w:val="24"/>
          <w:lang w:val="bg-BG"/>
        </w:rPr>
        <w:t>средства  в размер на 216500</w:t>
      </w:r>
      <w:r w:rsidR="00D56A08" w:rsidRPr="00231378">
        <w:rPr>
          <w:sz w:val="24"/>
          <w:lang w:val="bg-BG"/>
        </w:rPr>
        <w:t xml:space="preserve"> лв.</w:t>
      </w:r>
      <w:r w:rsidR="00361BF2">
        <w:rPr>
          <w:sz w:val="24"/>
          <w:lang w:val="bg-BG"/>
        </w:rPr>
        <w:t xml:space="preserve">- допълнително предоставена целева субсидия за капиталови разходи с актуализацията на държавния бюджет от месец юли 2022 г.  и </w:t>
      </w:r>
      <w:r w:rsidR="00D56A08" w:rsidRPr="00231378">
        <w:rPr>
          <w:sz w:val="24"/>
          <w:lang w:val="bg-BG"/>
        </w:rPr>
        <w:t xml:space="preserve"> заложени в резерв в  </w:t>
      </w:r>
      <w:r w:rsidR="00D56A08" w:rsidRPr="00B01DFB">
        <w:rPr>
          <w:sz w:val="24"/>
          <w:lang w:val="bg-BG"/>
        </w:rPr>
        <w:t xml:space="preserve">да се насочат за обект „Ремонт на уличната мрежа в </w:t>
      </w:r>
      <w:proofErr w:type="spellStart"/>
      <w:r w:rsidR="00D56A08" w:rsidRPr="00B01DFB">
        <w:rPr>
          <w:sz w:val="24"/>
          <w:lang w:val="bg-BG"/>
        </w:rPr>
        <w:t>с.Болярци</w:t>
      </w:r>
      <w:proofErr w:type="spellEnd"/>
      <w:r w:rsidR="00D56A08" w:rsidRPr="00B01DFB">
        <w:rPr>
          <w:sz w:val="24"/>
          <w:lang w:val="bg-BG"/>
        </w:rPr>
        <w:t xml:space="preserve">, </w:t>
      </w:r>
      <w:proofErr w:type="spellStart"/>
      <w:r w:rsidR="00D56A08" w:rsidRPr="00B01DFB">
        <w:rPr>
          <w:sz w:val="24"/>
          <w:lang w:val="bg-BG"/>
        </w:rPr>
        <w:t>с.Чешнегирово</w:t>
      </w:r>
      <w:proofErr w:type="spellEnd"/>
      <w:r w:rsidR="00D56A08" w:rsidRPr="00B01DFB">
        <w:rPr>
          <w:sz w:val="24"/>
          <w:lang w:val="bg-BG"/>
        </w:rPr>
        <w:t xml:space="preserve"> и </w:t>
      </w:r>
      <w:proofErr w:type="spellStart"/>
      <w:r w:rsidR="00D56A08" w:rsidRPr="00B01DFB">
        <w:rPr>
          <w:sz w:val="24"/>
          <w:lang w:val="bg-BG"/>
        </w:rPr>
        <w:t>с</w:t>
      </w:r>
      <w:r w:rsidR="00A532C3" w:rsidRPr="00B01DFB">
        <w:rPr>
          <w:sz w:val="24"/>
          <w:lang w:val="bg-BG"/>
        </w:rPr>
        <w:t>.Богданица</w:t>
      </w:r>
      <w:proofErr w:type="spellEnd"/>
      <w:r w:rsidR="00A532C3" w:rsidRPr="00B01DFB">
        <w:rPr>
          <w:sz w:val="24"/>
          <w:lang w:val="bg-BG"/>
        </w:rPr>
        <w:t>“</w:t>
      </w:r>
      <w:r w:rsidR="00A532C3" w:rsidRPr="00231378">
        <w:rPr>
          <w:sz w:val="24"/>
          <w:lang w:val="bg-BG"/>
        </w:rPr>
        <w:t xml:space="preserve"> . Предлагаме </w:t>
      </w:r>
      <w:r w:rsidR="00D56A08" w:rsidRPr="00231378">
        <w:rPr>
          <w:sz w:val="24"/>
          <w:lang w:val="bg-BG"/>
        </w:rPr>
        <w:t xml:space="preserve"> от резерва за нео</w:t>
      </w:r>
      <w:r w:rsidR="0050655A" w:rsidRPr="00231378">
        <w:rPr>
          <w:sz w:val="24"/>
          <w:lang w:val="bg-BG"/>
        </w:rPr>
        <w:t>тложни разходи в общинските дейности да се предвидят</w:t>
      </w:r>
      <w:r w:rsidR="00361BF2">
        <w:rPr>
          <w:sz w:val="24"/>
          <w:lang w:val="bg-BG"/>
        </w:rPr>
        <w:t xml:space="preserve"> 3210</w:t>
      </w:r>
      <w:r w:rsidR="00A532C3" w:rsidRPr="00231378">
        <w:rPr>
          <w:sz w:val="24"/>
          <w:lang w:val="bg-BG"/>
        </w:rPr>
        <w:t xml:space="preserve"> лв.</w:t>
      </w:r>
      <w:r w:rsidR="00361BF2">
        <w:rPr>
          <w:sz w:val="24"/>
          <w:lang w:val="bg-BG"/>
        </w:rPr>
        <w:t xml:space="preserve"> за заплащане на строителен надзор за довършването на ОУ Садово и 2400 лв. за оценка за съответствие на обект „Парк в </w:t>
      </w:r>
      <w:proofErr w:type="spellStart"/>
      <w:r w:rsidR="00361BF2">
        <w:rPr>
          <w:sz w:val="24"/>
          <w:lang w:val="bg-BG"/>
        </w:rPr>
        <w:t>с.Катуница</w:t>
      </w:r>
      <w:proofErr w:type="spellEnd"/>
      <w:r w:rsidR="00361BF2">
        <w:rPr>
          <w:sz w:val="24"/>
          <w:lang w:val="bg-BG"/>
        </w:rPr>
        <w:t>“.</w:t>
      </w:r>
    </w:p>
    <w:p w:rsidR="005503CA" w:rsidRPr="00231378" w:rsidRDefault="007E5726" w:rsidP="00361BF2">
      <w:pPr>
        <w:rPr>
          <w:sz w:val="24"/>
          <w:lang w:val="bg-BG"/>
        </w:rPr>
      </w:pPr>
      <w:r w:rsidRPr="00231378">
        <w:rPr>
          <w:sz w:val="24"/>
        </w:rPr>
        <w:t xml:space="preserve">              </w:t>
      </w:r>
    </w:p>
    <w:p w:rsidR="00E923D3" w:rsidRDefault="00E923D3" w:rsidP="00E923D3">
      <w:pPr>
        <w:rPr>
          <w:b/>
          <w:sz w:val="24"/>
          <w:lang w:val="bg-BG"/>
        </w:rPr>
      </w:pPr>
      <w:r w:rsidRPr="00E923D3">
        <w:rPr>
          <w:b/>
          <w:sz w:val="24"/>
          <w:lang w:val="bg-BG"/>
        </w:rPr>
        <w:t xml:space="preserve">            РЕШЕНИЕ</w:t>
      </w:r>
    </w:p>
    <w:p w:rsidR="00B01DFB" w:rsidRPr="00B01DFB" w:rsidRDefault="00B01DFB" w:rsidP="00B01DFB">
      <w:pPr>
        <w:pStyle w:val="a4"/>
        <w:numPr>
          <w:ilvl w:val="0"/>
          <w:numId w:val="18"/>
        </w:numPr>
        <w:rPr>
          <w:b/>
          <w:sz w:val="24"/>
        </w:rPr>
      </w:pPr>
      <w:r>
        <w:rPr>
          <w:b/>
          <w:sz w:val="24"/>
        </w:rPr>
        <w:t xml:space="preserve">  </w:t>
      </w:r>
      <w:r>
        <w:rPr>
          <w:b/>
          <w:sz w:val="24"/>
          <w:lang w:val="bg-BG"/>
        </w:rPr>
        <w:t>В „Общински дейности“ намаля резерва за неотложни разходи с 222110 лв.</w:t>
      </w:r>
    </w:p>
    <w:p w:rsidR="00B01DFB" w:rsidRDefault="00B01DFB" w:rsidP="00B01DFB">
      <w:pPr>
        <w:pStyle w:val="a4"/>
        <w:rPr>
          <w:b/>
          <w:sz w:val="24"/>
          <w:lang w:val="bg-BG"/>
        </w:rPr>
      </w:pPr>
      <w:r>
        <w:rPr>
          <w:b/>
          <w:sz w:val="24"/>
          <w:lang w:val="bg-BG"/>
        </w:rPr>
        <w:t>Увеличава в:</w:t>
      </w:r>
    </w:p>
    <w:p w:rsidR="00B01DFB" w:rsidRDefault="00B01DFB" w:rsidP="00B01DFB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      -дейност „Ремонт улици“, пар.5100 „Основен ремонт“ с 216500 лв.</w:t>
      </w:r>
    </w:p>
    <w:p w:rsidR="00B01DFB" w:rsidRDefault="00B01DFB" w:rsidP="00B01DFB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      -</w:t>
      </w:r>
      <w:proofErr w:type="spellStart"/>
      <w:r>
        <w:rPr>
          <w:b/>
          <w:sz w:val="24"/>
          <w:lang w:val="bg-BG"/>
        </w:rPr>
        <w:t>дофинансирана</w:t>
      </w:r>
      <w:proofErr w:type="spellEnd"/>
      <w:r>
        <w:rPr>
          <w:b/>
          <w:sz w:val="24"/>
          <w:lang w:val="bg-BG"/>
        </w:rPr>
        <w:t xml:space="preserve"> дейност „</w:t>
      </w:r>
      <w:proofErr w:type="spellStart"/>
      <w:r>
        <w:rPr>
          <w:b/>
          <w:sz w:val="24"/>
          <w:lang w:val="bg-BG"/>
        </w:rPr>
        <w:t>Неспециализиани</w:t>
      </w:r>
      <w:proofErr w:type="spellEnd"/>
      <w:r>
        <w:rPr>
          <w:b/>
          <w:sz w:val="24"/>
          <w:lang w:val="bg-BG"/>
        </w:rPr>
        <w:t xml:space="preserve"> училища“ , </w:t>
      </w:r>
      <w:proofErr w:type="spellStart"/>
      <w:r>
        <w:rPr>
          <w:b/>
          <w:sz w:val="24"/>
          <w:lang w:val="bg-BG"/>
        </w:rPr>
        <w:t>пар</w:t>
      </w:r>
      <w:proofErr w:type="spellEnd"/>
      <w:r>
        <w:rPr>
          <w:b/>
          <w:sz w:val="24"/>
          <w:lang w:val="bg-BG"/>
        </w:rPr>
        <w:t xml:space="preserve">. </w:t>
      </w:r>
      <w:r w:rsidR="00CC41F2">
        <w:rPr>
          <w:b/>
          <w:sz w:val="24"/>
          <w:lang w:val="bg-BG"/>
        </w:rPr>
        <w:t>5202 „Придобиване на сгради“ – 3210 лв.</w:t>
      </w:r>
    </w:p>
    <w:p w:rsidR="00CC41F2" w:rsidRDefault="00CC41F2" w:rsidP="00B01DFB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      -</w:t>
      </w:r>
      <w:r w:rsidR="00490C35">
        <w:rPr>
          <w:b/>
          <w:sz w:val="24"/>
          <w:lang w:val="bg-BG"/>
        </w:rPr>
        <w:t xml:space="preserve">дейност „Др. дейности по благоустройството“, </w:t>
      </w:r>
      <w:proofErr w:type="spellStart"/>
      <w:r w:rsidR="00490C35">
        <w:rPr>
          <w:b/>
          <w:sz w:val="24"/>
          <w:lang w:val="bg-BG"/>
        </w:rPr>
        <w:t>пар</w:t>
      </w:r>
      <w:proofErr w:type="spellEnd"/>
      <w:r w:rsidR="00490C35">
        <w:rPr>
          <w:b/>
          <w:sz w:val="24"/>
          <w:lang w:val="bg-BG"/>
        </w:rPr>
        <w:t>. 5206 „Инфраструктурни обекти“ – 2400 лв.</w:t>
      </w:r>
    </w:p>
    <w:p w:rsidR="00CA343B" w:rsidRPr="00490C35" w:rsidRDefault="00490C35" w:rsidP="00490C35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2</w:t>
      </w:r>
      <w:r w:rsidR="00AE1FF7" w:rsidRPr="00490C35">
        <w:rPr>
          <w:b/>
          <w:sz w:val="24"/>
          <w:lang w:val="bg-BG"/>
        </w:rPr>
        <w:t xml:space="preserve">.    В поименния списък за </w:t>
      </w:r>
      <w:proofErr w:type="spellStart"/>
      <w:r w:rsidR="00AE1FF7" w:rsidRPr="00490C35">
        <w:rPr>
          <w:b/>
          <w:sz w:val="24"/>
          <w:lang w:val="bg-BG"/>
        </w:rPr>
        <w:t>кап.разходи</w:t>
      </w:r>
      <w:proofErr w:type="spellEnd"/>
      <w:r w:rsidR="00AE1FF7" w:rsidRPr="00490C35">
        <w:rPr>
          <w:b/>
          <w:sz w:val="24"/>
          <w:lang w:val="bg-BG"/>
        </w:rPr>
        <w:t xml:space="preserve"> за 2022 г. - прил.2 утвърждава  раздел „Обекти, финансирани с целева субсидия за капиталови разходи за 2022 лв.“, както сле</w:t>
      </w:r>
      <w:r w:rsidR="00CA343B">
        <w:rPr>
          <w:b/>
          <w:sz w:val="24"/>
          <w:lang w:val="bg-BG"/>
        </w:rPr>
        <w:t>два: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2"/>
        <w:gridCol w:w="981"/>
        <w:gridCol w:w="982"/>
        <w:gridCol w:w="981"/>
        <w:gridCol w:w="1498"/>
        <w:gridCol w:w="1471"/>
      </w:tblGrid>
      <w:tr w:rsidR="00CA343B" w:rsidTr="00CA343B">
        <w:trPr>
          <w:trHeight w:val="247"/>
        </w:trPr>
        <w:tc>
          <w:tcPr>
            <w:tcW w:w="29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343B" w:rsidRDefault="00CA34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0"/>
                <w:lang w:val="bg-BG"/>
              </w:rPr>
            </w:pPr>
            <w:r>
              <w:rPr>
                <w:rFonts w:ascii="Arial" w:eastAsiaTheme="minorHAnsi" w:hAnsi="Arial" w:cs="Arial"/>
                <w:szCs w:val="20"/>
                <w:lang w:val="bg-BG"/>
              </w:rPr>
              <w:t xml:space="preserve">Общ устройствен план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CA343B" w:rsidRDefault="00CA34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CA343B" w:rsidRDefault="00CA34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CA343B" w:rsidRDefault="00CA34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  <w:r>
              <w:rPr>
                <w:rFonts w:ascii="Arial" w:eastAsiaTheme="minorHAnsi" w:hAnsi="Arial" w:cs="Arial"/>
                <w:szCs w:val="20"/>
                <w:lang w:val="bg-BG"/>
              </w:rPr>
              <w:t>26640</w:t>
            </w:r>
          </w:p>
        </w:tc>
      </w:tr>
      <w:tr w:rsidR="00CA343B">
        <w:trPr>
          <w:trHeight w:val="247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CA343B" w:rsidRDefault="00CA34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0"/>
                <w:lang w:val="bg-BG"/>
              </w:rPr>
            </w:pPr>
            <w:r>
              <w:rPr>
                <w:rFonts w:ascii="Arial" w:eastAsiaTheme="minorHAnsi" w:hAnsi="Arial" w:cs="Arial"/>
                <w:szCs w:val="20"/>
                <w:lang w:val="bg-BG"/>
              </w:rPr>
              <w:t>Самосвал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CA343B" w:rsidRDefault="00CA34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CA343B" w:rsidRDefault="00CA34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CA343B" w:rsidRDefault="00CA34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CA343B" w:rsidRDefault="00CA34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CA343B" w:rsidRDefault="00CA34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  <w:r>
              <w:rPr>
                <w:rFonts w:ascii="Arial" w:eastAsiaTheme="minorHAnsi" w:hAnsi="Arial" w:cs="Arial"/>
                <w:szCs w:val="20"/>
                <w:lang w:val="bg-BG"/>
              </w:rPr>
              <w:t>42606</w:t>
            </w:r>
          </w:p>
        </w:tc>
      </w:tr>
      <w:tr w:rsidR="00CA343B" w:rsidTr="00CA343B">
        <w:trPr>
          <w:trHeight w:val="247"/>
        </w:trPr>
        <w:tc>
          <w:tcPr>
            <w:tcW w:w="5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A343B" w:rsidRDefault="00CA34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0"/>
                <w:lang w:val="bg-BG"/>
              </w:rPr>
            </w:pPr>
            <w:r>
              <w:rPr>
                <w:rFonts w:ascii="Arial" w:eastAsiaTheme="minorHAnsi" w:hAnsi="Arial" w:cs="Arial"/>
                <w:szCs w:val="20"/>
                <w:lang w:val="bg-BG"/>
              </w:rPr>
              <w:t xml:space="preserve">Съфинансиране покупка на </w:t>
            </w:r>
            <w:proofErr w:type="spellStart"/>
            <w:r>
              <w:rPr>
                <w:rFonts w:ascii="Arial" w:eastAsiaTheme="minorHAnsi" w:hAnsi="Arial" w:cs="Arial"/>
                <w:szCs w:val="20"/>
                <w:lang w:val="bg-BG"/>
              </w:rPr>
              <w:t>електромобил</w:t>
            </w:r>
            <w:proofErr w:type="spellEnd"/>
            <w:r>
              <w:rPr>
                <w:rFonts w:ascii="Arial" w:eastAsiaTheme="minorHAnsi" w:hAnsi="Arial" w:cs="Arial"/>
                <w:szCs w:val="20"/>
                <w:lang w:val="bg-BG"/>
              </w:rPr>
              <w:t xml:space="preserve"> (НДЕФ)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A343B" w:rsidRDefault="00CA34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  <w:r>
              <w:rPr>
                <w:rFonts w:ascii="Arial" w:eastAsiaTheme="minorHAnsi" w:hAnsi="Arial" w:cs="Arial"/>
                <w:szCs w:val="20"/>
                <w:lang w:val="bg-BG"/>
              </w:rPr>
              <w:t>31000</w:t>
            </w:r>
          </w:p>
        </w:tc>
      </w:tr>
      <w:tr w:rsidR="00CA343B" w:rsidTr="00CA343B">
        <w:trPr>
          <w:trHeight w:val="247"/>
        </w:trPr>
        <w:tc>
          <w:tcPr>
            <w:tcW w:w="3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343B" w:rsidRDefault="00CA34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0"/>
                <w:lang w:val="bg-BG"/>
              </w:rPr>
            </w:pPr>
            <w:r>
              <w:rPr>
                <w:rFonts w:ascii="Arial" w:eastAsiaTheme="minorHAnsi" w:hAnsi="Arial" w:cs="Arial"/>
                <w:szCs w:val="20"/>
                <w:lang w:val="bg-BG"/>
              </w:rPr>
              <w:t xml:space="preserve">Саниране на сграда "ОА"  </w:t>
            </w:r>
            <w:proofErr w:type="spellStart"/>
            <w:r>
              <w:rPr>
                <w:rFonts w:ascii="Arial" w:eastAsiaTheme="minorHAnsi" w:hAnsi="Arial" w:cs="Arial"/>
                <w:szCs w:val="20"/>
                <w:lang w:val="bg-BG"/>
              </w:rPr>
              <w:t>гр.Садово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CA343B" w:rsidRDefault="00CA34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A343B" w:rsidRDefault="00CA34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  <w:r>
              <w:rPr>
                <w:rFonts w:ascii="Arial" w:eastAsiaTheme="minorHAnsi" w:hAnsi="Arial" w:cs="Arial"/>
                <w:szCs w:val="20"/>
                <w:lang w:val="bg-BG"/>
              </w:rPr>
              <w:t>226810</w:t>
            </w:r>
          </w:p>
        </w:tc>
      </w:tr>
      <w:tr w:rsidR="00CA343B" w:rsidTr="00CA343B">
        <w:trPr>
          <w:trHeight w:val="247"/>
        </w:trPr>
        <w:tc>
          <w:tcPr>
            <w:tcW w:w="68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343B" w:rsidRDefault="00CA34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0"/>
                <w:lang w:val="bg-BG"/>
              </w:rPr>
            </w:pPr>
            <w:r>
              <w:rPr>
                <w:rFonts w:ascii="Arial" w:eastAsiaTheme="minorHAnsi" w:hAnsi="Arial" w:cs="Arial"/>
                <w:szCs w:val="20"/>
                <w:lang w:val="bg-BG"/>
              </w:rPr>
              <w:t>(Проект "Красива България"- дялово участие на общината)</w:t>
            </w:r>
          </w:p>
        </w:tc>
      </w:tr>
      <w:tr w:rsidR="00CA343B" w:rsidTr="00CA343B">
        <w:trPr>
          <w:trHeight w:val="247"/>
        </w:trPr>
        <w:tc>
          <w:tcPr>
            <w:tcW w:w="29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343B" w:rsidRDefault="00CA34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0"/>
                <w:lang w:val="bg-BG"/>
              </w:rPr>
            </w:pPr>
            <w:proofErr w:type="spellStart"/>
            <w:r>
              <w:rPr>
                <w:rFonts w:ascii="Arial" w:eastAsiaTheme="minorHAnsi" w:hAnsi="Arial" w:cs="Arial"/>
                <w:szCs w:val="20"/>
                <w:lang w:val="bg-BG"/>
              </w:rPr>
              <w:t>емонт</w:t>
            </w:r>
            <w:proofErr w:type="spellEnd"/>
            <w:r>
              <w:rPr>
                <w:rFonts w:ascii="Arial" w:eastAsiaTheme="minorHAnsi" w:hAnsi="Arial" w:cs="Arial"/>
                <w:szCs w:val="20"/>
                <w:lang w:val="bg-BG"/>
              </w:rPr>
              <w:t xml:space="preserve"> на парк в </w:t>
            </w:r>
            <w:proofErr w:type="spellStart"/>
            <w:r>
              <w:rPr>
                <w:rFonts w:ascii="Arial" w:eastAsiaTheme="minorHAnsi" w:hAnsi="Arial" w:cs="Arial"/>
                <w:szCs w:val="20"/>
                <w:lang w:val="bg-BG"/>
              </w:rPr>
              <w:t>с.Катуница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CA343B" w:rsidRDefault="00CA34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CA343B" w:rsidRDefault="00CA34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CA343B" w:rsidRDefault="00CA34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  <w:r>
              <w:rPr>
                <w:rFonts w:ascii="Arial" w:eastAsiaTheme="minorHAnsi" w:hAnsi="Arial" w:cs="Arial"/>
                <w:szCs w:val="20"/>
                <w:lang w:val="bg-BG"/>
              </w:rPr>
              <w:t>15000</w:t>
            </w:r>
          </w:p>
        </w:tc>
      </w:tr>
      <w:tr w:rsidR="00CA343B" w:rsidTr="00CA343B">
        <w:trPr>
          <w:trHeight w:val="238"/>
        </w:trPr>
        <w:tc>
          <w:tcPr>
            <w:tcW w:w="3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343B" w:rsidRDefault="00CA34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0"/>
                <w:lang w:val="bg-BG"/>
              </w:rPr>
            </w:pPr>
            <w:r>
              <w:rPr>
                <w:rFonts w:ascii="Arial" w:eastAsiaTheme="minorHAnsi" w:hAnsi="Arial" w:cs="Arial"/>
                <w:szCs w:val="20"/>
                <w:lang w:val="bg-BG"/>
              </w:rPr>
              <w:t xml:space="preserve">Фитнес уреди </w:t>
            </w:r>
            <w:proofErr w:type="spellStart"/>
            <w:r>
              <w:rPr>
                <w:rFonts w:ascii="Arial" w:eastAsiaTheme="minorHAnsi" w:hAnsi="Arial" w:cs="Arial"/>
                <w:szCs w:val="20"/>
                <w:lang w:val="bg-BG"/>
              </w:rPr>
              <w:t>с.Поповица</w:t>
            </w:r>
            <w:proofErr w:type="spellEnd"/>
            <w:r>
              <w:rPr>
                <w:rFonts w:ascii="Arial" w:eastAsiaTheme="minorHAnsi" w:hAnsi="Arial" w:cs="Arial"/>
                <w:szCs w:val="20"/>
                <w:lang w:val="bg-BG"/>
              </w:rPr>
              <w:t xml:space="preserve"> (7 броя)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CA343B" w:rsidRDefault="00CA34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A343B" w:rsidRDefault="00CA34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  <w:r>
              <w:rPr>
                <w:rFonts w:ascii="Arial" w:eastAsiaTheme="minorHAnsi" w:hAnsi="Arial" w:cs="Arial"/>
                <w:szCs w:val="20"/>
                <w:lang w:val="bg-BG"/>
              </w:rPr>
              <w:t>19976</w:t>
            </w:r>
          </w:p>
        </w:tc>
      </w:tr>
      <w:tr w:rsidR="00CA343B" w:rsidTr="00CA343B">
        <w:trPr>
          <w:trHeight w:val="238"/>
        </w:trPr>
        <w:tc>
          <w:tcPr>
            <w:tcW w:w="5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343B" w:rsidRDefault="00CA34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0"/>
                <w:lang w:val="bg-BG"/>
              </w:rPr>
            </w:pPr>
            <w:r>
              <w:rPr>
                <w:rFonts w:ascii="Arial" w:eastAsiaTheme="minorHAnsi" w:hAnsi="Arial" w:cs="Arial"/>
                <w:szCs w:val="20"/>
                <w:lang w:val="bg-BG"/>
              </w:rPr>
              <w:t xml:space="preserve">Ремонт на улична мрежа в </w:t>
            </w:r>
            <w:proofErr w:type="spellStart"/>
            <w:r>
              <w:rPr>
                <w:rFonts w:ascii="Arial" w:eastAsiaTheme="minorHAnsi" w:hAnsi="Arial" w:cs="Arial"/>
                <w:szCs w:val="20"/>
                <w:lang w:val="bg-BG"/>
              </w:rPr>
              <w:t>с.Болярци</w:t>
            </w:r>
            <w:proofErr w:type="spellEnd"/>
            <w:r>
              <w:rPr>
                <w:rFonts w:ascii="Arial" w:eastAsiaTheme="minorHAnsi" w:hAnsi="Arial" w:cs="Arial"/>
                <w:szCs w:val="20"/>
                <w:lang w:val="bg-BG"/>
              </w:rPr>
              <w:t>, Чешнегирово,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A343B" w:rsidRDefault="00CA34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  <w:r>
              <w:rPr>
                <w:rFonts w:ascii="Arial" w:eastAsiaTheme="minorHAnsi" w:hAnsi="Arial" w:cs="Arial"/>
                <w:szCs w:val="20"/>
                <w:lang w:val="bg-BG"/>
              </w:rPr>
              <w:t>538968</w:t>
            </w:r>
          </w:p>
        </w:tc>
      </w:tr>
      <w:tr w:rsidR="00CA343B" w:rsidTr="00CA343B">
        <w:trPr>
          <w:trHeight w:val="238"/>
        </w:trPr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43B" w:rsidRDefault="00CA343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0"/>
                <w:lang w:val="bg-BG"/>
              </w:rPr>
            </w:pPr>
            <w:r>
              <w:rPr>
                <w:rFonts w:ascii="Arial" w:eastAsiaTheme="minorHAnsi" w:hAnsi="Arial" w:cs="Arial"/>
                <w:szCs w:val="20"/>
                <w:lang w:val="bg-BG"/>
              </w:rPr>
              <w:t>Богданица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CA343B" w:rsidRDefault="00CA34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CA343B" w:rsidRDefault="00CA34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CA343B" w:rsidRDefault="00CA34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CA343B" w:rsidRDefault="00CA343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Cs w:val="20"/>
                <w:lang w:val="bg-BG"/>
              </w:rPr>
            </w:pPr>
          </w:p>
        </w:tc>
      </w:tr>
    </w:tbl>
    <w:p w:rsidR="00AE1FF7" w:rsidRDefault="002534AD" w:rsidP="00490C35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3</w:t>
      </w:r>
      <w:r w:rsidRPr="002534AD">
        <w:rPr>
          <w:b/>
          <w:sz w:val="24"/>
          <w:lang w:val="bg-BG"/>
        </w:rPr>
        <w:t>.</w:t>
      </w:r>
      <w:r w:rsidRPr="002534AD">
        <w:t xml:space="preserve"> </w:t>
      </w:r>
      <w:r w:rsidRPr="002534AD">
        <w:rPr>
          <w:b/>
          <w:sz w:val="24"/>
          <w:lang w:val="bg-BG"/>
        </w:rPr>
        <w:t xml:space="preserve">В поименния списък за </w:t>
      </w:r>
      <w:proofErr w:type="spellStart"/>
      <w:r w:rsidRPr="002534AD">
        <w:rPr>
          <w:b/>
          <w:sz w:val="24"/>
          <w:lang w:val="bg-BG"/>
        </w:rPr>
        <w:t>кап.разходи</w:t>
      </w:r>
      <w:proofErr w:type="spellEnd"/>
      <w:r w:rsidRPr="002534AD">
        <w:rPr>
          <w:b/>
          <w:sz w:val="24"/>
          <w:lang w:val="bg-BG"/>
        </w:rPr>
        <w:t xml:space="preserve"> за 2022 г. - прил.2</w:t>
      </w:r>
      <w:r>
        <w:rPr>
          <w:b/>
          <w:sz w:val="24"/>
          <w:lang w:val="bg-BG"/>
        </w:rPr>
        <w:t xml:space="preserve"> , раздел „</w:t>
      </w:r>
      <w:proofErr w:type="spellStart"/>
      <w:r w:rsidRPr="002534AD">
        <w:rPr>
          <w:b/>
          <w:sz w:val="24"/>
          <w:lang w:val="bg-BG"/>
        </w:rPr>
        <w:t>Обекти,финансирани</w:t>
      </w:r>
      <w:proofErr w:type="spellEnd"/>
      <w:r w:rsidRPr="002534AD">
        <w:rPr>
          <w:b/>
          <w:sz w:val="24"/>
          <w:lang w:val="bg-BG"/>
        </w:rPr>
        <w:t xml:space="preserve"> с общински приходи и остана</w:t>
      </w:r>
      <w:r>
        <w:rPr>
          <w:b/>
          <w:sz w:val="24"/>
          <w:lang w:val="bg-BG"/>
        </w:rPr>
        <w:t xml:space="preserve">ли наличности към 31.12.2021 г.“ </w:t>
      </w:r>
      <w:r>
        <w:rPr>
          <w:b/>
          <w:sz w:val="24"/>
          <w:lang w:val="bg-BG"/>
        </w:rPr>
        <w:lastRenderedPageBreak/>
        <w:t>включва обекти „Довършване на ОУ Садово – 3210 лв.“ и „Парк в с Катуница – 2400 лв.“</w:t>
      </w:r>
      <w:r w:rsidRPr="002534AD">
        <w:rPr>
          <w:b/>
          <w:sz w:val="24"/>
          <w:lang w:val="bg-BG"/>
        </w:rPr>
        <w:tab/>
      </w:r>
      <w:r w:rsidRPr="002534AD">
        <w:rPr>
          <w:b/>
          <w:sz w:val="24"/>
          <w:lang w:val="bg-BG"/>
        </w:rPr>
        <w:tab/>
      </w:r>
      <w:r w:rsidRPr="002534AD">
        <w:rPr>
          <w:b/>
          <w:sz w:val="24"/>
          <w:lang w:val="bg-BG"/>
        </w:rPr>
        <w:tab/>
      </w:r>
      <w:r w:rsidRPr="002534AD">
        <w:rPr>
          <w:b/>
          <w:sz w:val="24"/>
          <w:lang w:val="bg-BG"/>
        </w:rPr>
        <w:tab/>
      </w:r>
      <w:r w:rsidRPr="002534AD">
        <w:rPr>
          <w:b/>
          <w:sz w:val="24"/>
          <w:lang w:val="bg-BG"/>
        </w:rPr>
        <w:tab/>
      </w:r>
      <w:r w:rsidRPr="002534AD">
        <w:rPr>
          <w:b/>
          <w:sz w:val="24"/>
          <w:lang w:val="bg-BG"/>
        </w:rPr>
        <w:tab/>
      </w:r>
      <w:r w:rsidRPr="002534AD">
        <w:rPr>
          <w:b/>
          <w:sz w:val="24"/>
          <w:lang w:val="bg-BG"/>
        </w:rPr>
        <w:tab/>
      </w:r>
    </w:p>
    <w:p w:rsidR="00CA343B" w:rsidRPr="00490C35" w:rsidRDefault="002534AD" w:rsidP="00490C35">
      <w:pPr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</w:t>
      </w:r>
    </w:p>
    <w:p w:rsidR="001E3641" w:rsidRDefault="001E3641" w:rsidP="00E923D3">
      <w:pPr>
        <w:rPr>
          <w:b/>
          <w:sz w:val="24"/>
          <w:lang w:val="bg-BG"/>
        </w:rPr>
      </w:pPr>
    </w:p>
    <w:p w:rsidR="001E3641" w:rsidRDefault="001E3641" w:rsidP="00E923D3">
      <w:pPr>
        <w:rPr>
          <w:b/>
          <w:sz w:val="24"/>
          <w:lang w:val="bg-BG"/>
        </w:rPr>
      </w:pPr>
    </w:p>
    <w:p w:rsidR="00E923D3" w:rsidRPr="00E923D3" w:rsidRDefault="00E923D3" w:rsidP="00E923D3">
      <w:pPr>
        <w:rPr>
          <w:b/>
          <w:sz w:val="24"/>
          <w:lang w:val="bg-BG"/>
        </w:rPr>
      </w:pPr>
      <w:r w:rsidRPr="00E923D3">
        <w:rPr>
          <w:b/>
          <w:sz w:val="24"/>
          <w:lang w:val="bg-BG"/>
        </w:rPr>
        <w:t xml:space="preserve">Изготвил- </w:t>
      </w:r>
      <w:proofErr w:type="spellStart"/>
      <w:r w:rsidRPr="00E923D3">
        <w:rPr>
          <w:b/>
          <w:sz w:val="24"/>
          <w:lang w:val="bg-BG"/>
        </w:rPr>
        <w:t>дир</w:t>
      </w:r>
      <w:proofErr w:type="spellEnd"/>
      <w:r w:rsidRPr="00E923D3">
        <w:rPr>
          <w:b/>
          <w:sz w:val="24"/>
          <w:lang w:val="bg-BG"/>
        </w:rPr>
        <w:t>.”ОА”:</w:t>
      </w:r>
    </w:p>
    <w:p w:rsidR="00E923D3" w:rsidRPr="00E923D3" w:rsidRDefault="00E923D3" w:rsidP="00E923D3">
      <w:pPr>
        <w:rPr>
          <w:b/>
          <w:sz w:val="24"/>
          <w:lang w:val="bg-BG"/>
        </w:rPr>
      </w:pPr>
      <w:r w:rsidRPr="00E923D3">
        <w:rPr>
          <w:b/>
          <w:sz w:val="24"/>
          <w:lang w:val="bg-BG"/>
        </w:rPr>
        <w:t xml:space="preserve">                                                                       (</w:t>
      </w:r>
      <w:proofErr w:type="spellStart"/>
      <w:r w:rsidRPr="00E923D3">
        <w:rPr>
          <w:b/>
          <w:sz w:val="24"/>
          <w:lang w:val="bg-BG"/>
        </w:rPr>
        <w:t>Й.Ташев</w:t>
      </w:r>
      <w:proofErr w:type="spellEnd"/>
      <w:r w:rsidRPr="00E923D3">
        <w:rPr>
          <w:b/>
          <w:sz w:val="24"/>
          <w:lang w:val="bg-BG"/>
        </w:rPr>
        <w:t>)</w:t>
      </w:r>
    </w:p>
    <w:p w:rsidR="001E3641" w:rsidRDefault="00E923D3" w:rsidP="00E923D3">
      <w:pPr>
        <w:rPr>
          <w:b/>
          <w:sz w:val="24"/>
          <w:lang w:val="bg-BG"/>
        </w:rPr>
      </w:pPr>
      <w:r w:rsidRPr="00E923D3">
        <w:rPr>
          <w:b/>
          <w:sz w:val="24"/>
          <w:lang w:val="bg-BG"/>
        </w:rPr>
        <w:t xml:space="preserve">                                  </w:t>
      </w:r>
    </w:p>
    <w:p w:rsidR="001E3641" w:rsidRDefault="001E3641" w:rsidP="00E923D3">
      <w:pPr>
        <w:rPr>
          <w:b/>
          <w:sz w:val="24"/>
          <w:lang w:val="bg-BG"/>
        </w:rPr>
      </w:pPr>
    </w:p>
    <w:p w:rsidR="001E3641" w:rsidRDefault="001E3641" w:rsidP="00E923D3">
      <w:pPr>
        <w:rPr>
          <w:b/>
          <w:sz w:val="24"/>
          <w:lang w:val="bg-BG"/>
        </w:rPr>
      </w:pPr>
    </w:p>
    <w:p w:rsidR="001E3641" w:rsidRDefault="001E3641" w:rsidP="00E923D3">
      <w:pPr>
        <w:rPr>
          <w:b/>
          <w:sz w:val="24"/>
          <w:lang w:val="bg-BG"/>
        </w:rPr>
      </w:pPr>
    </w:p>
    <w:p w:rsidR="00E923D3" w:rsidRPr="00E923D3" w:rsidRDefault="00E923D3" w:rsidP="00E923D3">
      <w:pPr>
        <w:rPr>
          <w:b/>
          <w:sz w:val="24"/>
          <w:lang w:val="bg-BG"/>
        </w:rPr>
      </w:pPr>
      <w:r w:rsidRPr="00E923D3">
        <w:rPr>
          <w:b/>
          <w:sz w:val="24"/>
          <w:lang w:val="bg-BG"/>
        </w:rPr>
        <w:t>С уважение,</w:t>
      </w:r>
    </w:p>
    <w:p w:rsidR="00E923D3" w:rsidRPr="00E923D3" w:rsidRDefault="00E923D3" w:rsidP="00E923D3">
      <w:pPr>
        <w:rPr>
          <w:b/>
          <w:sz w:val="24"/>
          <w:lang w:val="bg-BG"/>
        </w:rPr>
      </w:pPr>
      <w:r w:rsidRPr="00E923D3">
        <w:rPr>
          <w:b/>
          <w:sz w:val="24"/>
          <w:lang w:val="bg-BG"/>
        </w:rPr>
        <w:t xml:space="preserve">                                  Кмет на община Садово:</w:t>
      </w:r>
    </w:p>
    <w:p w:rsidR="00E923D3" w:rsidRPr="00E923D3" w:rsidRDefault="00E923D3" w:rsidP="00E923D3">
      <w:pPr>
        <w:rPr>
          <w:b/>
          <w:sz w:val="24"/>
          <w:lang w:val="bg-BG"/>
        </w:rPr>
      </w:pPr>
      <w:r w:rsidRPr="00E923D3">
        <w:rPr>
          <w:b/>
          <w:sz w:val="24"/>
          <w:lang w:val="bg-BG"/>
        </w:rPr>
        <w:t xml:space="preserve">                                                                            (</w:t>
      </w:r>
      <w:proofErr w:type="spellStart"/>
      <w:r w:rsidRPr="00E923D3">
        <w:rPr>
          <w:b/>
          <w:sz w:val="24"/>
          <w:lang w:val="bg-BG"/>
        </w:rPr>
        <w:t>Д.Здравков</w:t>
      </w:r>
      <w:proofErr w:type="spellEnd"/>
      <w:r w:rsidRPr="00E923D3">
        <w:rPr>
          <w:b/>
          <w:sz w:val="24"/>
          <w:lang w:val="bg-BG"/>
        </w:rPr>
        <w:t>)</w:t>
      </w:r>
    </w:p>
    <w:p w:rsidR="006B6C22" w:rsidRDefault="00E923D3" w:rsidP="00E923D3">
      <w:pPr>
        <w:rPr>
          <w:b/>
          <w:sz w:val="24"/>
          <w:lang w:val="bg-BG"/>
        </w:rPr>
      </w:pPr>
      <w:r w:rsidRPr="00E923D3">
        <w:rPr>
          <w:b/>
          <w:sz w:val="24"/>
          <w:lang w:val="bg-BG"/>
        </w:rPr>
        <w:t xml:space="preserve">               </w:t>
      </w:r>
    </w:p>
    <w:p w:rsidR="001E57C0" w:rsidRDefault="001E57C0" w:rsidP="00DC45E1">
      <w:pPr>
        <w:rPr>
          <w:b/>
          <w:sz w:val="24"/>
          <w:lang w:val="bg-BG"/>
        </w:rPr>
      </w:pPr>
    </w:p>
    <w:p w:rsidR="001E57C0" w:rsidRDefault="001E57C0" w:rsidP="00DC45E1">
      <w:pPr>
        <w:rPr>
          <w:b/>
          <w:sz w:val="24"/>
          <w:lang w:val="bg-BG"/>
        </w:rPr>
      </w:pPr>
    </w:p>
    <w:sectPr w:rsidR="001E57C0" w:rsidSect="003073CE">
      <w:pgSz w:w="11906" w:h="16838"/>
      <w:pgMar w:top="1134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F04"/>
    <w:multiLevelType w:val="hybridMultilevel"/>
    <w:tmpl w:val="5ECE8C9A"/>
    <w:lvl w:ilvl="0" w:tplc="AB0C8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1925AFC"/>
    <w:multiLevelType w:val="hybridMultilevel"/>
    <w:tmpl w:val="F8382B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B00F5"/>
    <w:multiLevelType w:val="hybridMultilevel"/>
    <w:tmpl w:val="A50A0564"/>
    <w:lvl w:ilvl="0" w:tplc="C1206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920E6"/>
    <w:multiLevelType w:val="hybridMultilevel"/>
    <w:tmpl w:val="4F3C1BEE"/>
    <w:lvl w:ilvl="0" w:tplc="96FEF576">
      <w:start w:val="1"/>
      <w:numFmt w:val="bullet"/>
      <w:lvlText w:val="-"/>
      <w:lvlJc w:val="left"/>
      <w:pPr>
        <w:ind w:left="1080" w:hanging="360"/>
      </w:pPr>
      <w:rPr>
        <w:rFonts w:ascii="Times New Roman" w:eastAsia="ヒラギノ角ゴ Pro W3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C84B8C"/>
    <w:multiLevelType w:val="hybridMultilevel"/>
    <w:tmpl w:val="5798EBA2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80C4B"/>
    <w:multiLevelType w:val="hybridMultilevel"/>
    <w:tmpl w:val="A0BE1A1E"/>
    <w:lvl w:ilvl="0" w:tplc="0B50420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DD20C7"/>
    <w:multiLevelType w:val="hybridMultilevel"/>
    <w:tmpl w:val="8A5E98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90435"/>
    <w:multiLevelType w:val="hybridMultilevel"/>
    <w:tmpl w:val="96D284C6"/>
    <w:lvl w:ilvl="0" w:tplc="901CFD2E">
      <w:start w:val="1"/>
      <w:numFmt w:val="bullet"/>
      <w:lvlText w:val="-"/>
      <w:lvlJc w:val="left"/>
      <w:pPr>
        <w:ind w:left="1428" w:hanging="360"/>
      </w:pPr>
      <w:rPr>
        <w:rFonts w:ascii="Times New Roman" w:eastAsia="ヒラギノ角ゴ Pro W3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0CB41DE"/>
    <w:multiLevelType w:val="hybridMultilevel"/>
    <w:tmpl w:val="BC28CF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32607"/>
    <w:multiLevelType w:val="hybridMultilevel"/>
    <w:tmpl w:val="2468023C"/>
    <w:lvl w:ilvl="0" w:tplc="A7E6C0D4">
      <w:start w:val="1"/>
      <w:numFmt w:val="bullet"/>
      <w:lvlText w:val="-"/>
      <w:lvlJc w:val="left"/>
      <w:pPr>
        <w:ind w:left="1440" w:hanging="360"/>
      </w:pPr>
      <w:rPr>
        <w:rFonts w:ascii="Times New Roman" w:eastAsia="ヒラギノ角ゴ Pro W3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164EDE"/>
    <w:multiLevelType w:val="hybridMultilevel"/>
    <w:tmpl w:val="BDCA92F8"/>
    <w:lvl w:ilvl="0" w:tplc="318AEF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7843A15"/>
    <w:multiLevelType w:val="hybridMultilevel"/>
    <w:tmpl w:val="BF56C2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460DB"/>
    <w:multiLevelType w:val="hybridMultilevel"/>
    <w:tmpl w:val="73587F3E"/>
    <w:lvl w:ilvl="0" w:tplc="A41E9F1C">
      <w:start w:val="5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C0340"/>
    <w:multiLevelType w:val="hybridMultilevel"/>
    <w:tmpl w:val="C3307B40"/>
    <w:lvl w:ilvl="0" w:tplc="C80E4016">
      <w:start w:val="1"/>
      <w:numFmt w:val="decimal"/>
      <w:lvlText w:val="%1."/>
      <w:lvlJc w:val="left"/>
      <w:pPr>
        <w:ind w:left="1770" w:hanging="360"/>
      </w:pPr>
      <w:rPr>
        <w:rFonts w:ascii="Times New Roman" w:eastAsia="ヒラギノ角ゴ Pro W3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638F2644"/>
    <w:multiLevelType w:val="hybridMultilevel"/>
    <w:tmpl w:val="3F8075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93E63"/>
    <w:multiLevelType w:val="hybridMultilevel"/>
    <w:tmpl w:val="18605E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A6B76"/>
    <w:multiLevelType w:val="hybridMultilevel"/>
    <w:tmpl w:val="0A104246"/>
    <w:lvl w:ilvl="0" w:tplc="127A25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E48B5"/>
    <w:multiLevelType w:val="hybridMultilevel"/>
    <w:tmpl w:val="25CA1E56"/>
    <w:lvl w:ilvl="0" w:tplc="67D4AFF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A4AF6"/>
    <w:multiLevelType w:val="hybridMultilevel"/>
    <w:tmpl w:val="814A85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A0662"/>
    <w:multiLevelType w:val="hybridMultilevel"/>
    <w:tmpl w:val="F96416AC"/>
    <w:lvl w:ilvl="0" w:tplc="040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8"/>
  </w:num>
  <w:num w:numId="8">
    <w:abstractNumId w:val="14"/>
  </w:num>
  <w:num w:numId="9">
    <w:abstractNumId w:val="12"/>
  </w:num>
  <w:num w:numId="10">
    <w:abstractNumId w:val="13"/>
  </w:num>
  <w:num w:numId="11">
    <w:abstractNumId w:val="1"/>
  </w:num>
  <w:num w:numId="12">
    <w:abstractNumId w:val="6"/>
  </w:num>
  <w:num w:numId="13">
    <w:abstractNumId w:val="16"/>
  </w:num>
  <w:num w:numId="14">
    <w:abstractNumId w:val="4"/>
  </w:num>
  <w:num w:numId="15">
    <w:abstractNumId w:val="17"/>
  </w:num>
  <w:num w:numId="16">
    <w:abstractNumId w:val="19"/>
  </w:num>
  <w:num w:numId="17">
    <w:abstractNumId w:val="7"/>
  </w:num>
  <w:num w:numId="18">
    <w:abstractNumId w:val="11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E1"/>
    <w:rsid w:val="00047C40"/>
    <w:rsid w:val="00072680"/>
    <w:rsid w:val="00080211"/>
    <w:rsid w:val="0008744A"/>
    <w:rsid w:val="000C5B27"/>
    <w:rsid w:val="000F46E9"/>
    <w:rsid w:val="00113916"/>
    <w:rsid w:val="00135C31"/>
    <w:rsid w:val="00136159"/>
    <w:rsid w:val="00161171"/>
    <w:rsid w:val="001825AA"/>
    <w:rsid w:val="00186646"/>
    <w:rsid w:val="001A2312"/>
    <w:rsid w:val="001A423D"/>
    <w:rsid w:val="001B5973"/>
    <w:rsid w:val="001E3641"/>
    <w:rsid w:val="001E57C0"/>
    <w:rsid w:val="00227171"/>
    <w:rsid w:val="00231378"/>
    <w:rsid w:val="002534AD"/>
    <w:rsid w:val="00254A8A"/>
    <w:rsid w:val="00260030"/>
    <w:rsid w:val="0027238D"/>
    <w:rsid w:val="00283BC2"/>
    <w:rsid w:val="002A2B33"/>
    <w:rsid w:val="002C64E0"/>
    <w:rsid w:val="003073CE"/>
    <w:rsid w:val="00322804"/>
    <w:rsid w:val="00352A42"/>
    <w:rsid w:val="00355507"/>
    <w:rsid w:val="00361BF2"/>
    <w:rsid w:val="00383701"/>
    <w:rsid w:val="003C4553"/>
    <w:rsid w:val="003D4D36"/>
    <w:rsid w:val="003E175F"/>
    <w:rsid w:val="003F0797"/>
    <w:rsid w:val="003F5ABA"/>
    <w:rsid w:val="00402EDB"/>
    <w:rsid w:val="00423E1C"/>
    <w:rsid w:val="00435EB0"/>
    <w:rsid w:val="0044531F"/>
    <w:rsid w:val="0046721B"/>
    <w:rsid w:val="00470754"/>
    <w:rsid w:val="00490C35"/>
    <w:rsid w:val="004C4E68"/>
    <w:rsid w:val="004C4EBD"/>
    <w:rsid w:val="004C67B1"/>
    <w:rsid w:val="004D3134"/>
    <w:rsid w:val="004E5298"/>
    <w:rsid w:val="0050655A"/>
    <w:rsid w:val="00533959"/>
    <w:rsid w:val="00540D58"/>
    <w:rsid w:val="005503CA"/>
    <w:rsid w:val="005A7D4E"/>
    <w:rsid w:val="005C0033"/>
    <w:rsid w:val="00600076"/>
    <w:rsid w:val="006137E3"/>
    <w:rsid w:val="006230CF"/>
    <w:rsid w:val="006270FC"/>
    <w:rsid w:val="0068250B"/>
    <w:rsid w:val="006A2251"/>
    <w:rsid w:val="006A5D70"/>
    <w:rsid w:val="006B27EF"/>
    <w:rsid w:val="006B6C22"/>
    <w:rsid w:val="006F1E9E"/>
    <w:rsid w:val="0070381E"/>
    <w:rsid w:val="007673B9"/>
    <w:rsid w:val="007818C8"/>
    <w:rsid w:val="007851EC"/>
    <w:rsid w:val="007D34E5"/>
    <w:rsid w:val="007E5726"/>
    <w:rsid w:val="007F1381"/>
    <w:rsid w:val="007F2034"/>
    <w:rsid w:val="00825577"/>
    <w:rsid w:val="00862BE0"/>
    <w:rsid w:val="00880317"/>
    <w:rsid w:val="008D5DA4"/>
    <w:rsid w:val="008D60FF"/>
    <w:rsid w:val="008E1CD0"/>
    <w:rsid w:val="008E582A"/>
    <w:rsid w:val="00903130"/>
    <w:rsid w:val="00916747"/>
    <w:rsid w:val="00962ADD"/>
    <w:rsid w:val="00972A63"/>
    <w:rsid w:val="00995DB7"/>
    <w:rsid w:val="009B54C8"/>
    <w:rsid w:val="009C3A6B"/>
    <w:rsid w:val="00A34A6A"/>
    <w:rsid w:val="00A41F59"/>
    <w:rsid w:val="00A532C3"/>
    <w:rsid w:val="00A77730"/>
    <w:rsid w:val="00AA32E4"/>
    <w:rsid w:val="00AD01CE"/>
    <w:rsid w:val="00AD6293"/>
    <w:rsid w:val="00AE1FF7"/>
    <w:rsid w:val="00AF4BF5"/>
    <w:rsid w:val="00B01DFB"/>
    <w:rsid w:val="00B057A1"/>
    <w:rsid w:val="00B215A9"/>
    <w:rsid w:val="00B243CD"/>
    <w:rsid w:val="00B43B52"/>
    <w:rsid w:val="00B45048"/>
    <w:rsid w:val="00B55217"/>
    <w:rsid w:val="00B64E1C"/>
    <w:rsid w:val="00B80D06"/>
    <w:rsid w:val="00B8319A"/>
    <w:rsid w:val="00B83988"/>
    <w:rsid w:val="00B860CA"/>
    <w:rsid w:val="00BA5481"/>
    <w:rsid w:val="00BD48C9"/>
    <w:rsid w:val="00BD4DE3"/>
    <w:rsid w:val="00BE0930"/>
    <w:rsid w:val="00BE5488"/>
    <w:rsid w:val="00BF21E3"/>
    <w:rsid w:val="00C00DC0"/>
    <w:rsid w:val="00C12557"/>
    <w:rsid w:val="00C22A06"/>
    <w:rsid w:val="00C53E17"/>
    <w:rsid w:val="00CA343B"/>
    <w:rsid w:val="00CC41F2"/>
    <w:rsid w:val="00CD2B57"/>
    <w:rsid w:val="00CE1891"/>
    <w:rsid w:val="00CE392E"/>
    <w:rsid w:val="00D00315"/>
    <w:rsid w:val="00D56A08"/>
    <w:rsid w:val="00D82B7F"/>
    <w:rsid w:val="00DA340E"/>
    <w:rsid w:val="00DC45E1"/>
    <w:rsid w:val="00DD4801"/>
    <w:rsid w:val="00DF08D8"/>
    <w:rsid w:val="00E043D4"/>
    <w:rsid w:val="00E33D36"/>
    <w:rsid w:val="00E51869"/>
    <w:rsid w:val="00E55359"/>
    <w:rsid w:val="00E85F7A"/>
    <w:rsid w:val="00E873D2"/>
    <w:rsid w:val="00E923D3"/>
    <w:rsid w:val="00EA41A8"/>
    <w:rsid w:val="00EA505F"/>
    <w:rsid w:val="00EF05DA"/>
    <w:rsid w:val="00EF1F9A"/>
    <w:rsid w:val="00EF28D9"/>
    <w:rsid w:val="00F1146F"/>
    <w:rsid w:val="00F208EA"/>
    <w:rsid w:val="00F30CA4"/>
    <w:rsid w:val="00F32123"/>
    <w:rsid w:val="00F63A97"/>
    <w:rsid w:val="00F66117"/>
    <w:rsid w:val="00F83CBD"/>
    <w:rsid w:val="00F90385"/>
    <w:rsid w:val="00FD1466"/>
    <w:rsid w:val="00FD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C39E"/>
  <w15:docId w15:val="{7D3A52CA-9EE1-4516-9DD9-D67C3DF6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E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45E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7171"/>
    <w:pPr>
      <w:ind w:left="720"/>
      <w:contextualSpacing/>
    </w:pPr>
  </w:style>
  <w:style w:type="paragraph" w:styleId="a5">
    <w:name w:val="No Spacing"/>
    <w:uiPriority w:val="1"/>
    <w:qFormat/>
    <w:rsid w:val="0007268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B64E1C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B64E1C"/>
    <w:rPr>
      <w:rFonts w:ascii="Segoe UI" w:eastAsia="ヒラギノ角ゴ Pro W3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1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ovo@sadovo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NewPc</dc:creator>
  <cp:lastModifiedBy>Sadovo</cp:lastModifiedBy>
  <cp:revision>25</cp:revision>
  <cp:lastPrinted>2022-08-31T07:07:00Z</cp:lastPrinted>
  <dcterms:created xsi:type="dcterms:W3CDTF">2022-04-18T06:46:00Z</dcterms:created>
  <dcterms:modified xsi:type="dcterms:W3CDTF">2022-08-31T07:08:00Z</dcterms:modified>
</cp:coreProperties>
</file>